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B2" w:rsidRDefault="008515B2">
      <w:r>
        <w:rPr>
          <w:noProof/>
          <w:lang w:eastAsia="ru-RU"/>
        </w:rPr>
        <w:drawing>
          <wp:inline distT="0" distB="0" distL="0" distR="0">
            <wp:extent cx="6293796" cy="9007813"/>
            <wp:effectExtent l="0" t="0" r="0" b="3175"/>
            <wp:docPr id="1" name="Рисунок 1" descr="C:\Users\Пользователь\Desktop\Сканы документов\Самообследова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 документов\Самообследование.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9016456"/>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6538"/>
      </w:tblGrid>
      <w:tr w:rsidR="001C4C5C" w:rsidRPr="00312B98" w:rsidTr="00856E03">
        <w:trPr>
          <w:trHeight w:val="1423"/>
        </w:trPr>
        <w:tc>
          <w:tcPr>
            <w:tcW w:w="1775" w:type="pct"/>
            <w:vAlign w:val="center"/>
            <w:hideMark/>
          </w:tcPr>
          <w:p w:rsidR="001C4C5C" w:rsidRDefault="001C4C5C" w:rsidP="00856E03">
            <w:pPr>
              <w:shd w:val="clear" w:color="auto" w:fill="FFFFFF"/>
              <w:spacing w:after="0" w:line="240" w:lineRule="auto"/>
              <w:rPr>
                <w:rFonts w:ascii="Times New Roman" w:hAnsi="Times New Roman"/>
                <w:szCs w:val="24"/>
              </w:rPr>
            </w:pPr>
            <w:r>
              <w:rPr>
                <w:rFonts w:ascii="Times New Roman" w:hAnsi="Times New Roman"/>
                <w:szCs w:val="24"/>
              </w:rPr>
              <w:lastRenderedPageBreak/>
              <w:t>Место нахождения Учредителя</w:t>
            </w: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Default="001C4C5C" w:rsidP="00856E03">
            <w:pPr>
              <w:shd w:val="clear" w:color="auto" w:fill="FFFFFF"/>
              <w:spacing w:after="0" w:line="240" w:lineRule="auto"/>
              <w:rPr>
                <w:rFonts w:ascii="Times New Roman" w:hAnsi="Times New Roman"/>
                <w:szCs w:val="24"/>
              </w:rPr>
            </w:pPr>
          </w:p>
          <w:p w:rsidR="001C4C5C" w:rsidRPr="00312B98" w:rsidRDefault="001C4C5C" w:rsidP="00856E03">
            <w:pPr>
              <w:shd w:val="clear" w:color="auto" w:fill="FFFFFF"/>
              <w:spacing w:after="0" w:line="240" w:lineRule="auto"/>
              <w:rPr>
                <w:rFonts w:ascii="Times New Roman" w:hAnsi="Times New Roman" w:cs="Times New Roman"/>
                <w:szCs w:val="24"/>
              </w:rPr>
            </w:pPr>
            <w:r w:rsidRPr="00312B98">
              <w:rPr>
                <w:rFonts w:ascii="Times New Roman" w:hAnsi="Times New Roman" w:cs="Times New Roman"/>
                <w:szCs w:val="24"/>
              </w:rPr>
              <w:t xml:space="preserve">  </w:t>
            </w:r>
          </w:p>
        </w:tc>
        <w:tc>
          <w:tcPr>
            <w:tcW w:w="3225" w:type="pct"/>
            <w:vAlign w:val="center"/>
            <w:hideMark/>
          </w:tcPr>
          <w:p w:rsidR="007711DA" w:rsidRDefault="001C4C5C" w:rsidP="00856E03">
            <w:pPr>
              <w:spacing w:after="0" w:line="240" w:lineRule="auto"/>
              <w:rPr>
                <w:rFonts w:ascii="Times New Roman" w:hAnsi="Times New Roman"/>
                <w:szCs w:val="24"/>
              </w:rPr>
            </w:pPr>
            <w:r w:rsidRPr="0068097C">
              <w:rPr>
                <w:rFonts w:ascii="Times New Roman" w:hAnsi="Times New Roman"/>
                <w:szCs w:val="24"/>
              </w:rPr>
              <w:t xml:space="preserve">Юридический адрес:442680, Россия, Пензенская область, </w:t>
            </w:r>
          </w:p>
          <w:p w:rsidR="001C4C5C" w:rsidRPr="0068097C" w:rsidRDefault="001C4C5C" w:rsidP="00856E03">
            <w:pPr>
              <w:spacing w:after="0" w:line="240" w:lineRule="auto"/>
              <w:rPr>
                <w:rFonts w:ascii="Times New Roman" w:hAnsi="Times New Roman"/>
                <w:szCs w:val="24"/>
              </w:rPr>
            </w:pPr>
            <w:r w:rsidRPr="0068097C">
              <w:rPr>
                <w:rFonts w:ascii="Times New Roman" w:hAnsi="Times New Roman"/>
                <w:szCs w:val="24"/>
              </w:rPr>
              <w:t xml:space="preserve">г. Никольск, ул. </w:t>
            </w:r>
            <w:proofErr w:type="gramStart"/>
            <w:r w:rsidRPr="0068097C">
              <w:rPr>
                <w:rFonts w:ascii="Times New Roman" w:hAnsi="Times New Roman"/>
                <w:szCs w:val="24"/>
              </w:rPr>
              <w:t>Московская</w:t>
            </w:r>
            <w:proofErr w:type="gramEnd"/>
            <w:r w:rsidRPr="0068097C">
              <w:rPr>
                <w:rFonts w:ascii="Times New Roman" w:hAnsi="Times New Roman"/>
                <w:szCs w:val="24"/>
              </w:rPr>
              <w:t>, д. № 2.</w:t>
            </w:r>
          </w:p>
          <w:p w:rsidR="001C4C5C" w:rsidRPr="00312B98" w:rsidRDefault="001C4C5C" w:rsidP="00856E03">
            <w:pPr>
              <w:spacing w:after="0" w:line="240" w:lineRule="auto"/>
              <w:jc w:val="both"/>
              <w:rPr>
                <w:rFonts w:ascii="Times New Roman" w:hAnsi="Times New Roman" w:cs="Times New Roman"/>
                <w:szCs w:val="24"/>
              </w:rPr>
            </w:pPr>
            <w:r w:rsidRPr="0068097C">
              <w:rPr>
                <w:rFonts w:ascii="Times New Roman" w:hAnsi="Times New Roman"/>
                <w:szCs w:val="24"/>
              </w:rPr>
              <w:t>Фактический адрес: улица Московская, д. № 2, г. Никол</w:t>
            </w:r>
            <w:r>
              <w:rPr>
                <w:rFonts w:ascii="Times New Roman" w:hAnsi="Times New Roman"/>
                <w:szCs w:val="24"/>
              </w:rPr>
              <w:t>ьск, Пензенская область, 442680</w:t>
            </w:r>
          </w:p>
        </w:tc>
      </w:tr>
      <w:tr w:rsidR="001C4C5C" w:rsidRPr="00312B98" w:rsidTr="00856E03">
        <w:trPr>
          <w:trHeight w:val="281"/>
        </w:trPr>
        <w:tc>
          <w:tcPr>
            <w:tcW w:w="1775" w:type="pct"/>
            <w:vAlign w:val="center"/>
            <w:hideMark/>
          </w:tcPr>
          <w:p w:rsidR="001C4C5C" w:rsidRPr="00312B98" w:rsidRDefault="001C4C5C" w:rsidP="00856E03">
            <w:pPr>
              <w:shd w:val="clear" w:color="auto" w:fill="FFFFFF"/>
              <w:spacing w:after="0" w:line="240" w:lineRule="auto"/>
              <w:rPr>
                <w:rFonts w:ascii="Times New Roman" w:hAnsi="Times New Roman" w:cs="Times New Roman"/>
                <w:szCs w:val="24"/>
              </w:rPr>
            </w:pPr>
            <w:r w:rsidRPr="00312B98">
              <w:rPr>
                <w:rFonts w:ascii="Times New Roman" w:hAnsi="Times New Roman"/>
                <w:bCs/>
                <w:szCs w:val="24"/>
              </w:rPr>
              <w:t>Проектная мощность</w:t>
            </w:r>
          </w:p>
        </w:tc>
        <w:tc>
          <w:tcPr>
            <w:tcW w:w="3225" w:type="pct"/>
            <w:vAlign w:val="center"/>
            <w:hideMark/>
          </w:tcPr>
          <w:p w:rsidR="001C4C5C" w:rsidRPr="00312B98" w:rsidRDefault="00984551" w:rsidP="00856E03">
            <w:pPr>
              <w:spacing w:after="0" w:line="240" w:lineRule="auto"/>
              <w:rPr>
                <w:rFonts w:ascii="Times New Roman" w:hAnsi="Times New Roman" w:cs="Times New Roman"/>
                <w:szCs w:val="24"/>
                <w:lang w:val="en-US"/>
              </w:rPr>
            </w:pPr>
            <w:r>
              <w:rPr>
                <w:rFonts w:ascii="Times New Roman" w:hAnsi="Times New Roman"/>
                <w:szCs w:val="24"/>
              </w:rPr>
              <w:t>50</w:t>
            </w:r>
            <w:r w:rsidR="001C4C5C" w:rsidRPr="0068097C">
              <w:rPr>
                <w:rFonts w:ascii="Times New Roman" w:hAnsi="Times New Roman"/>
                <w:szCs w:val="24"/>
              </w:rPr>
              <w:t xml:space="preserve"> человек</w:t>
            </w:r>
          </w:p>
        </w:tc>
      </w:tr>
      <w:tr w:rsidR="001C4C5C" w:rsidRPr="00312B98" w:rsidTr="00856E03">
        <w:trPr>
          <w:trHeight w:val="281"/>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sidRPr="00312B98">
              <w:rPr>
                <w:rFonts w:ascii="Times New Roman" w:hAnsi="Times New Roman" w:cs="Times New Roman"/>
                <w:szCs w:val="24"/>
              </w:rPr>
              <w:t>Дата создания</w:t>
            </w:r>
          </w:p>
        </w:tc>
        <w:tc>
          <w:tcPr>
            <w:tcW w:w="3225" w:type="pct"/>
            <w:vAlign w:val="center"/>
            <w:hideMark/>
          </w:tcPr>
          <w:p w:rsidR="001C4C5C" w:rsidRPr="00312B98" w:rsidRDefault="00984551" w:rsidP="00856E03">
            <w:pPr>
              <w:pStyle w:val="af"/>
              <w:spacing w:line="240" w:lineRule="auto"/>
              <w:rPr>
                <w:rFonts w:ascii="Times New Roman" w:hAnsi="Times New Roman"/>
                <w:sz w:val="24"/>
                <w:szCs w:val="24"/>
              </w:rPr>
            </w:pPr>
            <w:r>
              <w:rPr>
                <w:rFonts w:ascii="Times New Roman" w:hAnsi="Times New Roman"/>
                <w:sz w:val="24"/>
                <w:szCs w:val="24"/>
              </w:rPr>
              <w:t>1962</w:t>
            </w:r>
            <w:r w:rsidR="001C4C5C" w:rsidRPr="00312B98">
              <w:rPr>
                <w:rFonts w:ascii="Times New Roman" w:hAnsi="Times New Roman"/>
                <w:sz w:val="24"/>
                <w:szCs w:val="24"/>
              </w:rPr>
              <w:t xml:space="preserve"> год</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s="Times New Roman"/>
                <w:szCs w:val="24"/>
              </w:rPr>
            </w:pPr>
            <w:r w:rsidRPr="00253B2C">
              <w:rPr>
                <w:rFonts w:ascii="Times New Roman" w:hAnsi="Times New Roman"/>
                <w:bCs/>
              </w:rPr>
              <w:t>Режим функционирования</w:t>
            </w:r>
          </w:p>
        </w:tc>
        <w:tc>
          <w:tcPr>
            <w:tcW w:w="3225" w:type="pct"/>
            <w:vAlign w:val="center"/>
            <w:hideMark/>
          </w:tcPr>
          <w:p w:rsidR="001C4C5C" w:rsidRPr="00253B2C" w:rsidRDefault="008E3618"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10,5 </w:t>
            </w:r>
            <w:r w:rsidR="000708ED">
              <w:rPr>
                <w:rFonts w:ascii="Times New Roman" w:hAnsi="Times New Roman"/>
                <w:sz w:val="24"/>
                <w:szCs w:val="24"/>
              </w:rPr>
              <w:t xml:space="preserve"> часов  с 7.00 до 17.3</w:t>
            </w:r>
            <w:r w:rsidR="001C4C5C" w:rsidRPr="00253B2C">
              <w:rPr>
                <w:rFonts w:ascii="Times New Roman" w:hAnsi="Times New Roman"/>
                <w:sz w:val="24"/>
                <w:szCs w:val="24"/>
              </w:rPr>
              <w:t xml:space="preserve">0 </w:t>
            </w:r>
          </w:p>
          <w:p w:rsidR="001C4C5C" w:rsidRPr="00312B98" w:rsidRDefault="001C4C5C" w:rsidP="00856E03">
            <w:pPr>
              <w:pStyle w:val="ae"/>
              <w:spacing w:before="0" w:beforeAutospacing="0" w:after="0" w:afterAutospacing="0"/>
              <w:rPr>
                <w:rFonts w:ascii="Times New Roman" w:hAnsi="Times New Roman"/>
                <w:sz w:val="24"/>
                <w:szCs w:val="24"/>
              </w:rPr>
            </w:pPr>
            <w:r w:rsidRPr="00253B2C">
              <w:rPr>
                <w:rFonts w:ascii="Times New Roman" w:hAnsi="Times New Roman"/>
                <w:sz w:val="24"/>
                <w:szCs w:val="24"/>
              </w:rPr>
              <w:t>5-дневная рабочая неделя с выходны</w:t>
            </w:r>
            <w:r>
              <w:rPr>
                <w:rFonts w:ascii="Times New Roman" w:hAnsi="Times New Roman"/>
                <w:sz w:val="24"/>
                <w:szCs w:val="24"/>
              </w:rPr>
              <w:t>ми днями (суббота, воскресенье)</w:t>
            </w:r>
          </w:p>
        </w:tc>
      </w:tr>
      <w:tr w:rsidR="001C4C5C" w:rsidRPr="00312B98" w:rsidTr="00856E03">
        <w:trPr>
          <w:trHeight w:val="281"/>
        </w:trPr>
        <w:tc>
          <w:tcPr>
            <w:tcW w:w="1775" w:type="pct"/>
            <w:vAlign w:val="center"/>
            <w:hideMark/>
          </w:tcPr>
          <w:p w:rsidR="001C4C5C" w:rsidRPr="00312B98" w:rsidRDefault="001C4C5C" w:rsidP="00856E03">
            <w:pPr>
              <w:spacing w:after="0" w:line="240" w:lineRule="auto"/>
              <w:rPr>
                <w:rFonts w:ascii="Times New Roman" w:hAnsi="Times New Roman" w:cs="Times New Roman"/>
                <w:szCs w:val="24"/>
              </w:rPr>
            </w:pPr>
            <w:r>
              <w:rPr>
                <w:rFonts w:ascii="Times New Roman" w:hAnsi="Times New Roman" w:cs="Times New Roman"/>
                <w:szCs w:val="24"/>
              </w:rPr>
              <w:t>Лицензия</w:t>
            </w:r>
          </w:p>
        </w:tc>
        <w:tc>
          <w:tcPr>
            <w:tcW w:w="3225" w:type="pct"/>
            <w:vAlign w:val="center"/>
            <w:hideMark/>
          </w:tcPr>
          <w:p w:rsidR="001C4C5C" w:rsidRPr="00312B98" w:rsidRDefault="001C4C5C" w:rsidP="00984551">
            <w:pPr>
              <w:tabs>
                <w:tab w:val="left" w:leader="underscore" w:pos="4195"/>
                <w:tab w:val="left" w:pos="4435"/>
              </w:tabs>
              <w:autoSpaceDE w:val="0"/>
              <w:autoSpaceDN w:val="0"/>
              <w:adjustRightInd w:val="0"/>
              <w:spacing w:after="0" w:line="240" w:lineRule="auto"/>
              <w:jc w:val="both"/>
              <w:rPr>
                <w:rFonts w:ascii="Times New Roman" w:hAnsi="Times New Roman" w:cs="Times New Roman"/>
                <w:szCs w:val="24"/>
              </w:rPr>
            </w:pPr>
            <w:r w:rsidRPr="00312B98">
              <w:rPr>
                <w:rFonts w:ascii="Times New Roman" w:hAnsi="Times New Roman" w:cs="Times New Roman"/>
                <w:szCs w:val="24"/>
              </w:rPr>
              <w:t>лицензия  на осуществление образовательной деятельности от «</w:t>
            </w:r>
            <w:r w:rsidR="00984551">
              <w:rPr>
                <w:rFonts w:ascii="Times New Roman" w:hAnsi="Times New Roman" w:cs="Times New Roman"/>
                <w:szCs w:val="24"/>
              </w:rPr>
              <w:t>04</w:t>
            </w:r>
            <w:r w:rsidRPr="00312B98">
              <w:rPr>
                <w:rFonts w:ascii="Times New Roman" w:hAnsi="Times New Roman" w:cs="Times New Roman"/>
                <w:szCs w:val="24"/>
              </w:rPr>
              <w:t xml:space="preserve">» </w:t>
            </w:r>
            <w:r w:rsidR="00984551">
              <w:rPr>
                <w:rFonts w:ascii="Times New Roman" w:hAnsi="Times New Roman" w:cs="Times New Roman"/>
                <w:szCs w:val="24"/>
              </w:rPr>
              <w:t>апреля 2017</w:t>
            </w:r>
            <w:r w:rsidRPr="00312B98">
              <w:rPr>
                <w:rFonts w:ascii="Times New Roman" w:hAnsi="Times New Roman" w:cs="Times New Roman"/>
                <w:szCs w:val="24"/>
              </w:rPr>
              <w:t xml:space="preserve"> г. № 12</w:t>
            </w:r>
            <w:r w:rsidR="00984551">
              <w:rPr>
                <w:rFonts w:ascii="Times New Roman" w:hAnsi="Times New Roman" w:cs="Times New Roman"/>
                <w:szCs w:val="24"/>
              </w:rPr>
              <w:t>270</w:t>
            </w:r>
            <w:r w:rsidRPr="00312B98">
              <w:rPr>
                <w:rFonts w:ascii="Times New Roman" w:hAnsi="Times New Roman" w:cs="Times New Roman"/>
                <w:szCs w:val="24"/>
              </w:rPr>
              <w:t xml:space="preserve"> с</w:t>
            </w:r>
            <w:r w:rsidR="00984551">
              <w:rPr>
                <w:rFonts w:ascii="Times New Roman" w:hAnsi="Times New Roman" w:cs="Times New Roman"/>
                <w:szCs w:val="24"/>
              </w:rPr>
              <w:t>ерия 58ЛО1, номер бланка 0001090</w:t>
            </w:r>
            <w:r w:rsidRPr="00312B98">
              <w:rPr>
                <w:rFonts w:ascii="Times New Roman" w:hAnsi="Times New Roman" w:cs="Times New Roman"/>
                <w:szCs w:val="24"/>
              </w:rPr>
              <w:t>,выдан</w:t>
            </w:r>
            <w:r w:rsidRPr="00312B98">
              <w:rPr>
                <w:rFonts w:ascii="Times New Roman" w:hAnsi="Times New Roman"/>
                <w:szCs w:val="24"/>
              </w:rPr>
              <w:t>а</w:t>
            </w:r>
            <w:r w:rsidRPr="00312B98">
              <w:rPr>
                <w:rFonts w:ascii="Times New Roman" w:hAnsi="Times New Roman" w:cs="Times New Roman"/>
                <w:szCs w:val="24"/>
              </w:rPr>
              <w:t xml:space="preserve"> Министерством образования Пензенской области</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s="Times New Roman"/>
                <w:szCs w:val="24"/>
              </w:rPr>
            </w:pPr>
            <w:r w:rsidRPr="00253B2C">
              <w:rPr>
                <w:rFonts w:ascii="Times New Roman" w:hAnsi="Times New Roman"/>
              </w:rPr>
              <w:t>Полное наименование филиала</w:t>
            </w:r>
          </w:p>
        </w:tc>
        <w:tc>
          <w:tcPr>
            <w:tcW w:w="3225" w:type="pct"/>
            <w:vAlign w:val="center"/>
            <w:hideMark/>
          </w:tcPr>
          <w:p w:rsidR="001C4C5C" w:rsidRPr="00312B98" w:rsidRDefault="001C4C5C" w:rsidP="00D64B13">
            <w:pPr>
              <w:tabs>
                <w:tab w:val="left" w:leader="underscore" w:pos="4195"/>
                <w:tab w:val="left" w:pos="4435"/>
              </w:tabs>
              <w:autoSpaceDE w:val="0"/>
              <w:autoSpaceDN w:val="0"/>
              <w:adjustRightInd w:val="0"/>
              <w:spacing w:after="0" w:line="240" w:lineRule="auto"/>
              <w:jc w:val="both"/>
              <w:rPr>
                <w:rFonts w:ascii="Times New Roman" w:hAnsi="Times New Roman" w:cs="Times New Roman"/>
                <w:szCs w:val="24"/>
              </w:rPr>
            </w:pPr>
            <w:r w:rsidRPr="0068097C">
              <w:rPr>
                <w:rFonts w:ascii="Times New Roman" w:hAnsi="Times New Roman"/>
                <w:color w:val="000000"/>
              </w:rPr>
              <w:t xml:space="preserve">филиал </w:t>
            </w:r>
            <w:r w:rsidR="00D64B13">
              <w:rPr>
                <w:rFonts w:ascii="Times New Roman" w:hAnsi="Times New Roman"/>
                <w:color w:val="000000"/>
              </w:rPr>
              <w:t>м</w:t>
            </w:r>
            <w:r w:rsidRPr="0068097C">
              <w:rPr>
                <w:rFonts w:ascii="Times New Roman" w:hAnsi="Times New Roman"/>
                <w:color w:val="000000"/>
              </w:rPr>
              <w:t xml:space="preserve">униципального бюджетного дошкольного образовательного учреждения </w:t>
            </w:r>
            <w:r w:rsidR="000708ED">
              <w:rPr>
                <w:rFonts w:ascii="Times New Roman" w:hAnsi="Times New Roman"/>
                <w:color w:val="000000"/>
              </w:rPr>
              <w:t xml:space="preserve">детского сада </w:t>
            </w:r>
            <w:r w:rsidRPr="0068097C">
              <w:rPr>
                <w:rFonts w:ascii="Times New Roman" w:hAnsi="Times New Roman"/>
                <w:color w:val="000000"/>
              </w:rPr>
              <w:t>«</w:t>
            </w:r>
            <w:r w:rsidR="000708ED">
              <w:rPr>
                <w:rFonts w:ascii="Times New Roman" w:hAnsi="Times New Roman"/>
                <w:color w:val="000000"/>
              </w:rPr>
              <w:t xml:space="preserve">Солнышко» на станции Ночка </w:t>
            </w:r>
            <w:r w:rsidRPr="0068097C">
              <w:rPr>
                <w:rFonts w:ascii="Times New Roman" w:hAnsi="Times New Roman"/>
                <w:color w:val="000000"/>
              </w:rPr>
              <w:t xml:space="preserve"> Никольского района Пензенской области</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rPr>
            </w:pPr>
            <w:r w:rsidRPr="00253B2C">
              <w:rPr>
                <w:rFonts w:ascii="Times New Roman" w:hAnsi="Times New Roman"/>
                <w:color w:val="000000"/>
              </w:rPr>
              <w:t>Место нахождения филиала</w:t>
            </w:r>
          </w:p>
        </w:tc>
        <w:tc>
          <w:tcPr>
            <w:tcW w:w="3225" w:type="pct"/>
            <w:vAlign w:val="center"/>
            <w:hideMark/>
          </w:tcPr>
          <w:p w:rsidR="001C4C5C" w:rsidRPr="0068097C" w:rsidRDefault="000708ED" w:rsidP="00D64B13">
            <w:pPr>
              <w:tabs>
                <w:tab w:val="left" w:leader="underscore" w:pos="4195"/>
                <w:tab w:val="left" w:pos="4435"/>
              </w:tabs>
              <w:autoSpaceDE w:val="0"/>
              <w:autoSpaceDN w:val="0"/>
              <w:adjustRightInd w:val="0"/>
              <w:spacing w:after="0" w:line="240" w:lineRule="auto"/>
              <w:rPr>
                <w:rFonts w:ascii="Times New Roman" w:hAnsi="Times New Roman"/>
                <w:color w:val="000000"/>
              </w:rPr>
            </w:pPr>
            <w:proofErr w:type="gramStart"/>
            <w:r>
              <w:rPr>
                <w:rFonts w:ascii="Times New Roman" w:hAnsi="Times New Roman"/>
              </w:rPr>
              <w:t>44267</w:t>
            </w:r>
            <w:r w:rsidR="008E3618">
              <w:rPr>
                <w:rFonts w:ascii="Times New Roman" w:hAnsi="Times New Roman"/>
              </w:rPr>
              <w:t>0</w:t>
            </w:r>
            <w:r w:rsidR="001C4C5C" w:rsidRPr="0068097C">
              <w:rPr>
                <w:rFonts w:ascii="Times New Roman" w:hAnsi="Times New Roman"/>
              </w:rPr>
              <w:t xml:space="preserve"> Россия, Пензенская область, Никольский район,  с</w:t>
            </w:r>
            <w:r>
              <w:rPr>
                <w:rFonts w:ascii="Times New Roman" w:hAnsi="Times New Roman"/>
              </w:rPr>
              <w:t>т.</w:t>
            </w:r>
            <w:r w:rsidR="001C4C5C" w:rsidRPr="0068097C">
              <w:rPr>
                <w:rFonts w:ascii="Times New Roman" w:hAnsi="Times New Roman"/>
              </w:rPr>
              <w:t xml:space="preserve"> </w:t>
            </w:r>
            <w:r>
              <w:rPr>
                <w:rFonts w:ascii="Times New Roman" w:hAnsi="Times New Roman"/>
              </w:rPr>
              <w:t>Ночка</w:t>
            </w:r>
            <w:r w:rsidR="001C4C5C" w:rsidRPr="0068097C">
              <w:rPr>
                <w:rFonts w:ascii="Times New Roman" w:hAnsi="Times New Roman"/>
              </w:rPr>
              <w:t xml:space="preserve">, ул. </w:t>
            </w:r>
            <w:r>
              <w:rPr>
                <w:rFonts w:ascii="Times New Roman" w:hAnsi="Times New Roman"/>
              </w:rPr>
              <w:t>Лесная</w:t>
            </w:r>
            <w:r w:rsidR="001C4C5C" w:rsidRPr="0068097C">
              <w:rPr>
                <w:rFonts w:ascii="Times New Roman" w:hAnsi="Times New Roman"/>
              </w:rPr>
              <w:t xml:space="preserve">, </w:t>
            </w:r>
            <w:r>
              <w:rPr>
                <w:rFonts w:ascii="Times New Roman" w:hAnsi="Times New Roman"/>
              </w:rPr>
              <w:t>15</w:t>
            </w:r>
            <w:r w:rsidR="001C4C5C">
              <w:rPr>
                <w:rFonts w:ascii="Times New Roman" w:hAnsi="Times New Roman"/>
              </w:rPr>
              <w:t>.</w:t>
            </w:r>
            <w:proofErr w:type="gramEnd"/>
            <w:r w:rsidR="001C4C5C">
              <w:rPr>
                <w:rFonts w:ascii="Times New Roman" w:hAnsi="Times New Roman"/>
              </w:rPr>
              <w:t xml:space="preserve"> </w:t>
            </w:r>
            <w:r w:rsidR="001C4C5C" w:rsidRPr="0068097C">
              <w:rPr>
                <w:rFonts w:ascii="Times New Roman" w:hAnsi="Times New Roman"/>
                <w:color w:val="000000"/>
              </w:rPr>
              <w:t xml:space="preserve">Деятельность филиала регламентируется Положением о филиале МБДОУ </w:t>
            </w:r>
            <w:r>
              <w:rPr>
                <w:rFonts w:ascii="Times New Roman" w:hAnsi="Times New Roman"/>
                <w:color w:val="000000"/>
              </w:rPr>
              <w:t xml:space="preserve">детского сада «Солнышко»              </w:t>
            </w: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olor w:val="000000"/>
              </w:rPr>
            </w:pPr>
            <w:r>
              <w:rPr>
                <w:rFonts w:ascii="Times New Roman" w:hAnsi="Times New Roman"/>
                <w:color w:val="000000"/>
              </w:rPr>
              <w:t>Функционал заведования филиалом</w:t>
            </w: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bCs/>
                <w:szCs w:val="24"/>
              </w:rPr>
            </w:pPr>
            <w:r w:rsidRPr="00253B2C">
              <w:rPr>
                <w:rFonts w:ascii="Times New Roman" w:hAnsi="Times New Roman"/>
                <w:bCs/>
                <w:szCs w:val="24"/>
              </w:rPr>
              <w:t>старший воспитатель:</w:t>
            </w:r>
            <w:r w:rsidRPr="0068097C">
              <w:rPr>
                <w:rFonts w:ascii="Times New Roman" w:hAnsi="Times New Roman"/>
                <w:b/>
                <w:bCs/>
                <w:szCs w:val="24"/>
              </w:rPr>
              <w:t xml:space="preserve"> </w:t>
            </w:r>
            <w:r w:rsidR="000708ED">
              <w:rPr>
                <w:rFonts w:ascii="Times New Roman" w:hAnsi="Times New Roman"/>
                <w:bCs/>
                <w:szCs w:val="24"/>
              </w:rPr>
              <w:t>Казенкина Наталья Викторовна</w:t>
            </w:r>
          </w:p>
          <w:p w:rsidR="001C4C5C" w:rsidRPr="0068097C" w:rsidRDefault="001C4C5C" w:rsidP="00856E03">
            <w:pPr>
              <w:tabs>
                <w:tab w:val="left" w:leader="underscore" w:pos="4195"/>
                <w:tab w:val="left" w:pos="4435"/>
              </w:tabs>
              <w:autoSpaceDE w:val="0"/>
              <w:autoSpaceDN w:val="0"/>
              <w:adjustRightInd w:val="0"/>
              <w:spacing w:after="0" w:line="240" w:lineRule="auto"/>
              <w:jc w:val="both"/>
              <w:rPr>
                <w:rFonts w:ascii="Times New Roman" w:hAnsi="Times New Roman"/>
              </w:rPr>
            </w:pPr>
          </w:p>
        </w:tc>
      </w:tr>
      <w:tr w:rsidR="001C4C5C" w:rsidRPr="00312B98" w:rsidTr="00856E03">
        <w:trPr>
          <w:trHeight w:val="281"/>
        </w:trPr>
        <w:tc>
          <w:tcPr>
            <w:tcW w:w="1775" w:type="pct"/>
            <w:vAlign w:val="center"/>
            <w:hideMark/>
          </w:tcPr>
          <w:p w:rsidR="001C4C5C" w:rsidRPr="00253B2C" w:rsidRDefault="001C4C5C" w:rsidP="00856E03">
            <w:pPr>
              <w:spacing w:after="0" w:line="240" w:lineRule="auto"/>
              <w:rPr>
                <w:rFonts w:ascii="Times New Roman" w:hAnsi="Times New Roman"/>
                <w:color w:val="000000"/>
              </w:rPr>
            </w:pPr>
            <w:r w:rsidRPr="00253B2C">
              <w:rPr>
                <w:rFonts w:ascii="Times New Roman" w:hAnsi="Times New Roman"/>
                <w:bCs/>
                <w:szCs w:val="24"/>
              </w:rPr>
              <w:t>Режим функционирования филиала</w:t>
            </w: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szCs w:val="24"/>
              </w:rPr>
            </w:pPr>
            <w:r w:rsidRPr="0068097C">
              <w:rPr>
                <w:rFonts w:ascii="Times New Roman" w:hAnsi="Times New Roman"/>
                <w:szCs w:val="24"/>
              </w:rPr>
              <w:t>10,5 часов  с 7.00 до 17.30</w:t>
            </w:r>
          </w:p>
          <w:p w:rsidR="001C4C5C" w:rsidRPr="0068097C" w:rsidRDefault="001C4C5C" w:rsidP="00856E03">
            <w:pPr>
              <w:tabs>
                <w:tab w:val="left" w:leader="underscore" w:pos="4195"/>
                <w:tab w:val="left" w:pos="4435"/>
              </w:tabs>
              <w:autoSpaceDE w:val="0"/>
              <w:autoSpaceDN w:val="0"/>
              <w:adjustRightInd w:val="0"/>
              <w:spacing w:after="0" w:line="240" w:lineRule="auto"/>
              <w:jc w:val="both"/>
              <w:rPr>
                <w:rFonts w:ascii="Times New Roman" w:hAnsi="Times New Roman"/>
              </w:rPr>
            </w:pPr>
            <w:r w:rsidRPr="0068097C">
              <w:rPr>
                <w:rFonts w:ascii="Times New Roman" w:hAnsi="Times New Roman"/>
              </w:rPr>
              <w:t>5-дневная рабочая неделя с выходными днями (суббота, воскресенье)</w:t>
            </w:r>
          </w:p>
        </w:tc>
      </w:tr>
      <w:tr w:rsidR="001C4C5C" w:rsidRPr="00312B98" w:rsidTr="00856E03">
        <w:trPr>
          <w:trHeight w:val="281"/>
        </w:trPr>
        <w:tc>
          <w:tcPr>
            <w:tcW w:w="1775" w:type="pct"/>
            <w:vAlign w:val="center"/>
            <w:hideMark/>
          </w:tcPr>
          <w:p w:rsidR="001C4C5C" w:rsidRPr="00253B2C" w:rsidRDefault="001C4C5C" w:rsidP="00856E03">
            <w:pPr>
              <w:shd w:val="clear" w:color="auto" w:fill="FFFFFF"/>
              <w:spacing w:after="0" w:line="240" w:lineRule="auto"/>
              <w:rPr>
                <w:rFonts w:ascii="Times New Roman" w:hAnsi="Times New Roman"/>
                <w:szCs w:val="24"/>
              </w:rPr>
            </w:pPr>
            <w:r w:rsidRPr="00253B2C">
              <w:rPr>
                <w:rFonts w:ascii="Times New Roman" w:hAnsi="Times New Roman"/>
                <w:bCs/>
                <w:szCs w:val="24"/>
              </w:rPr>
              <w:t>Язык образования</w:t>
            </w:r>
          </w:p>
          <w:p w:rsidR="001C4C5C" w:rsidRPr="00253B2C" w:rsidRDefault="001C4C5C" w:rsidP="00856E03">
            <w:pPr>
              <w:spacing w:after="0" w:line="240" w:lineRule="auto"/>
              <w:rPr>
                <w:rFonts w:ascii="Times New Roman" w:hAnsi="Times New Roman"/>
                <w:bCs/>
                <w:szCs w:val="24"/>
              </w:rPr>
            </w:pPr>
          </w:p>
        </w:tc>
        <w:tc>
          <w:tcPr>
            <w:tcW w:w="3225" w:type="pct"/>
            <w:vAlign w:val="center"/>
            <w:hideMark/>
          </w:tcPr>
          <w:p w:rsidR="001C4C5C" w:rsidRPr="0068097C" w:rsidRDefault="001C4C5C" w:rsidP="00856E03">
            <w:pPr>
              <w:shd w:val="clear" w:color="auto" w:fill="FFFFFF"/>
              <w:spacing w:after="0" w:line="240" w:lineRule="auto"/>
              <w:rPr>
                <w:rFonts w:ascii="Times New Roman" w:hAnsi="Times New Roman"/>
                <w:szCs w:val="24"/>
              </w:rPr>
            </w:pPr>
            <w:r w:rsidRPr="0068097C">
              <w:rPr>
                <w:rFonts w:ascii="Times New Roman" w:hAnsi="Times New Roman"/>
                <w:szCs w:val="24"/>
              </w:rPr>
              <w:t>русский</w:t>
            </w:r>
          </w:p>
        </w:tc>
      </w:tr>
    </w:tbl>
    <w:p w:rsidR="001C4C5C" w:rsidRDefault="001C4C5C" w:rsidP="001C4C5C">
      <w:pPr>
        <w:pStyle w:val="western"/>
        <w:spacing w:before="0" w:beforeAutospacing="0" w:after="0" w:afterAutospacing="0" w:line="240" w:lineRule="auto"/>
        <w:ind w:right="-14"/>
        <w:jc w:val="center"/>
        <w:rPr>
          <w:rFonts w:ascii="Times New Roman" w:hAnsi="Times New Roman"/>
          <w:lang w:val="ru-RU"/>
        </w:rPr>
      </w:pPr>
    </w:p>
    <w:p w:rsidR="001C4C5C" w:rsidRPr="007B0B62" w:rsidRDefault="001C4C5C" w:rsidP="001C4C5C">
      <w:pPr>
        <w:pStyle w:val="western"/>
        <w:spacing w:before="0" w:beforeAutospacing="0" w:after="0" w:afterAutospacing="0" w:line="240" w:lineRule="auto"/>
        <w:ind w:right="-14"/>
        <w:jc w:val="center"/>
        <w:rPr>
          <w:rFonts w:ascii="Times New Roman" w:hAnsi="Times New Roman"/>
          <w:b/>
          <w:i/>
          <w:lang w:val="ru-RU"/>
        </w:rPr>
      </w:pPr>
      <w:r w:rsidRPr="0068097C">
        <w:rPr>
          <w:rFonts w:ascii="Times New Roman" w:hAnsi="Times New Roman"/>
        </w:rPr>
        <w:t> </w:t>
      </w:r>
      <w:r w:rsidRPr="007B0B62">
        <w:rPr>
          <w:rFonts w:ascii="Times New Roman" w:hAnsi="Times New Roman"/>
          <w:b/>
          <w:i/>
          <w:lang w:val="ru-RU"/>
        </w:rPr>
        <w:t>Организационно-правовое обеспечение деятельности образовательного учреждения</w:t>
      </w:r>
    </w:p>
    <w:p w:rsidR="001C4C5C" w:rsidRPr="0068097C" w:rsidRDefault="001C4C5C" w:rsidP="001C4C5C">
      <w:pPr>
        <w:spacing w:after="0" w:line="240" w:lineRule="auto"/>
        <w:rPr>
          <w:rFonts w:ascii="Times New Roman" w:hAnsi="Times New Roman"/>
          <w:szCs w:val="24"/>
        </w:rPr>
      </w:pPr>
      <w:r w:rsidRPr="003C370D">
        <w:rPr>
          <w:rFonts w:ascii="Times New Roman" w:hAnsi="Times New Roman"/>
          <w:b/>
          <w:szCs w:val="24"/>
        </w:rPr>
        <w:t>ОГРН</w:t>
      </w:r>
      <w:r w:rsidR="00051D71">
        <w:rPr>
          <w:rFonts w:ascii="Times New Roman" w:hAnsi="Times New Roman"/>
          <w:szCs w:val="24"/>
        </w:rPr>
        <w:t xml:space="preserve"> 1025800959491</w:t>
      </w:r>
      <w:r w:rsidRPr="003C370D">
        <w:rPr>
          <w:rFonts w:ascii="Times New Roman" w:hAnsi="Times New Roman"/>
          <w:szCs w:val="24"/>
        </w:rPr>
        <w:t xml:space="preserve"> Свидетельство о внесении записи в Единый государственный реестр</w:t>
      </w:r>
      <w:r w:rsidRPr="0068097C">
        <w:rPr>
          <w:rFonts w:ascii="Times New Roman" w:hAnsi="Times New Roman"/>
          <w:szCs w:val="24"/>
        </w:rPr>
        <w:t xml:space="preserve"> юридических лиц, выданное МФНС №5 по Пензенской области Серия 58 № 001870</w:t>
      </w:r>
      <w:r w:rsidR="00051D71">
        <w:rPr>
          <w:rFonts w:ascii="Times New Roman" w:hAnsi="Times New Roman"/>
          <w:szCs w:val="24"/>
        </w:rPr>
        <w:t>716</w:t>
      </w:r>
      <w:r w:rsidRPr="0068097C">
        <w:rPr>
          <w:rFonts w:ascii="Times New Roman" w:hAnsi="Times New Roman"/>
          <w:szCs w:val="24"/>
        </w:rPr>
        <w:t xml:space="preserve"> от </w:t>
      </w:r>
      <w:r w:rsidR="00051D71">
        <w:rPr>
          <w:rFonts w:ascii="Times New Roman" w:hAnsi="Times New Roman"/>
          <w:szCs w:val="24"/>
        </w:rPr>
        <w:t>31</w:t>
      </w:r>
      <w:r w:rsidRPr="0068097C">
        <w:rPr>
          <w:rFonts w:ascii="Times New Roman" w:hAnsi="Times New Roman"/>
          <w:szCs w:val="24"/>
        </w:rPr>
        <w:t xml:space="preserve"> мая 2012 года. 442883, Пензенская область, Никольский район, город Никольск, улица Ленина, д. 78</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b/>
          <w:szCs w:val="24"/>
        </w:rPr>
        <w:t>Идентификационный номер налогоплательщика</w:t>
      </w:r>
      <w:r>
        <w:rPr>
          <w:rFonts w:ascii="Times New Roman" w:hAnsi="Times New Roman"/>
          <w:b/>
          <w:szCs w:val="24"/>
        </w:rPr>
        <w:t xml:space="preserve"> </w:t>
      </w:r>
      <w:r w:rsidRPr="0068097C">
        <w:rPr>
          <w:rFonts w:ascii="Times New Roman" w:hAnsi="Times New Roman"/>
          <w:szCs w:val="24"/>
        </w:rPr>
        <w:t>Свидетельство о постановке на учет Российской организации в налоговом органе по месту нахождения на территории Российской Федерации, 58 №</w:t>
      </w:r>
      <w:r w:rsidR="004A07F4">
        <w:rPr>
          <w:rFonts w:ascii="Times New Roman" w:hAnsi="Times New Roman"/>
          <w:szCs w:val="24"/>
        </w:rPr>
        <w:t>26101322</w:t>
      </w:r>
      <w:r w:rsidRPr="0068097C">
        <w:rPr>
          <w:rFonts w:ascii="Times New Roman" w:hAnsi="Times New Roman"/>
          <w:szCs w:val="24"/>
        </w:rPr>
        <w:t>, выданное МФНС №5 по Пензенской области и подтверждающего постановку юридического лица на учет</w:t>
      </w:r>
      <w:proofErr w:type="gramStart"/>
      <w:r w:rsidRPr="0068097C">
        <w:rPr>
          <w:rFonts w:ascii="Times New Roman" w:hAnsi="Times New Roman"/>
          <w:szCs w:val="24"/>
        </w:rPr>
        <w:t xml:space="preserve"> </w:t>
      </w:r>
      <w:r w:rsidR="004A07F4">
        <w:rPr>
          <w:rFonts w:ascii="Times New Roman" w:hAnsi="Times New Roman"/>
          <w:szCs w:val="24"/>
        </w:rPr>
        <w:t>.</w:t>
      </w:r>
      <w:proofErr w:type="gramEnd"/>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Устав МБДОУ  </w:t>
      </w:r>
      <w:r w:rsidR="004A07F4">
        <w:rPr>
          <w:rFonts w:ascii="Times New Roman" w:hAnsi="Times New Roman"/>
          <w:b/>
          <w:lang w:val="ru-RU"/>
        </w:rPr>
        <w:t>детского сада «Солнышко»</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д</w:t>
      </w:r>
      <w:r w:rsidR="004A07F4">
        <w:rPr>
          <w:rFonts w:ascii="Times New Roman" w:hAnsi="Times New Roman"/>
          <w:lang w:val="ru-RU"/>
        </w:rPr>
        <w:t>ата утверждения учредителем – 11.12.  2013</w:t>
      </w:r>
      <w:r w:rsidRPr="0068097C">
        <w:rPr>
          <w:rFonts w:ascii="Times New Roman" w:hAnsi="Times New Roman"/>
          <w:lang w:val="ru-RU"/>
        </w:rPr>
        <w:t xml:space="preserve"> год     приказ №</w:t>
      </w:r>
      <w:r w:rsidR="004A07F4">
        <w:rPr>
          <w:rFonts w:ascii="Times New Roman" w:hAnsi="Times New Roman"/>
          <w:lang w:val="ru-RU"/>
        </w:rPr>
        <w:t>129</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Лицензия на право ведения образовательной деятельности </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 xml:space="preserve">серия 58Л01 № </w:t>
      </w:r>
      <w:r w:rsidR="004A07F4">
        <w:rPr>
          <w:rFonts w:ascii="Times New Roman" w:hAnsi="Times New Roman"/>
          <w:lang w:val="ru-RU"/>
        </w:rPr>
        <w:t>0001090</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регистрационный номер – 12</w:t>
      </w:r>
      <w:r w:rsidR="004A07F4">
        <w:rPr>
          <w:rFonts w:ascii="Times New Roman" w:hAnsi="Times New Roman"/>
          <w:lang w:val="ru-RU"/>
        </w:rPr>
        <w:t>270</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proofErr w:type="gramStart"/>
      <w:r w:rsidRPr="0068097C">
        <w:rPr>
          <w:rFonts w:ascii="Times New Roman" w:hAnsi="Times New Roman"/>
          <w:lang w:val="ru-RU"/>
        </w:rPr>
        <w:t>выдана</w:t>
      </w:r>
      <w:proofErr w:type="gramEnd"/>
      <w:r w:rsidRPr="0068097C">
        <w:rPr>
          <w:rFonts w:ascii="Times New Roman" w:hAnsi="Times New Roman"/>
          <w:lang w:val="ru-RU"/>
        </w:rPr>
        <w:t xml:space="preserve"> Министерством образования Пензенской области </w:t>
      </w:r>
      <w:r w:rsidR="004A07F4">
        <w:rPr>
          <w:rFonts w:ascii="Times New Roman" w:hAnsi="Times New Roman"/>
          <w:lang w:val="ru-RU"/>
        </w:rPr>
        <w:t>04.04.2017</w:t>
      </w:r>
      <w:r w:rsidRPr="0068097C">
        <w:rPr>
          <w:rFonts w:ascii="Times New Roman" w:hAnsi="Times New Roman"/>
          <w:lang w:val="ru-RU"/>
        </w:rPr>
        <w:t xml:space="preserve"> г.</w:t>
      </w:r>
    </w:p>
    <w:p w:rsidR="001C4C5C" w:rsidRPr="0068097C" w:rsidRDefault="001C4C5C" w:rsidP="001C4C5C">
      <w:pPr>
        <w:pStyle w:val="western"/>
        <w:spacing w:before="0" w:beforeAutospacing="0" w:after="0" w:afterAutospacing="0" w:line="240" w:lineRule="auto"/>
        <w:ind w:right="-14" w:firstLine="567"/>
        <w:rPr>
          <w:rFonts w:ascii="Times New Roman" w:hAnsi="Times New Roman"/>
          <w:lang w:val="ru-RU"/>
        </w:rPr>
      </w:pPr>
      <w:r w:rsidRPr="0068097C">
        <w:rPr>
          <w:rFonts w:ascii="Times New Roman" w:hAnsi="Times New Roman"/>
          <w:lang w:val="ru-RU"/>
        </w:rPr>
        <w:t>срок действия – бессрочно</w:t>
      </w:r>
    </w:p>
    <w:p w:rsidR="001C4C5C" w:rsidRPr="0068097C" w:rsidRDefault="001C4C5C" w:rsidP="001C4C5C">
      <w:pPr>
        <w:spacing w:after="0" w:line="240" w:lineRule="auto"/>
        <w:jc w:val="both"/>
        <w:rPr>
          <w:rFonts w:ascii="Times New Roman" w:hAnsi="Times New Roman"/>
          <w:b/>
          <w:szCs w:val="24"/>
        </w:rPr>
      </w:pPr>
      <w:r w:rsidRPr="0068097C">
        <w:rPr>
          <w:rFonts w:ascii="Times New Roman" w:hAnsi="Times New Roman"/>
          <w:b/>
          <w:szCs w:val="24"/>
        </w:rPr>
        <w:t>Основные цели деятельности Детского сада:</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формирование общей культуры воспитанников;</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развитие физических, интеллектуальных, нравственных, эстетических и личностных качеств воспитанников;</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формирование предпосылок учебной деятельности;</w:t>
      </w:r>
    </w:p>
    <w:p w:rsidR="001C4C5C" w:rsidRPr="0068097C" w:rsidRDefault="001C4C5C" w:rsidP="001C4C5C">
      <w:pPr>
        <w:pStyle w:val="normacttext"/>
        <w:numPr>
          <w:ilvl w:val="0"/>
          <w:numId w:val="4"/>
        </w:numPr>
        <w:tabs>
          <w:tab w:val="clear" w:pos="720"/>
        </w:tabs>
        <w:spacing w:before="0" w:beforeAutospacing="0" w:after="0" w:afterAutospacing="0"/>
        <w:ind w:left="0" w:firstLine="540"/>
        <w:jc w:val="both"/>
      </w:pPr>
      <w:r w:rsidRPr="0068097C">
        <w:t>сохранение и укрепление здоровья детей дошкольного возраста;</w:t>
      </w:r>
    </w:p>
    <w:p w:rsidR="001C4C5C" w:rsidRPr="0068097C" w:rsidRDefault="001C4C5C" w:rsidP="001C4C5C">
      <w:pPr>
        <w:pStyle w:val="normacttext"/>
        <w:spacing w:before="0" w:beforeAutospacing="0" w:after="0" w:afterAutospacing="0"/>
        <w:jc w:val="both"/>
        <w:rPr>
          <w:b/>
        </w:rPr>
      </w:pPr>
      <w:r w:rsidRPr="0068097C">
        <w:rPr>
          <w:b/>
        </w:rPr>
        <w:lastRenderedPageBreak/>
        <w:t>Виды деятельности:</w:t>
      </w:r>
    </w:p>
    <w:p w:rsidR="001C4C5C" w:rsidRPr="0068097C" w:rsidRDefault="001C4C5C" w:rsidP="001C4C5C">
      <w:pPr>
        <w:numPr>
          <w:ilvl w:val="0"/>
          <w:numId w:val="6"/>
        </w:numPr>
        <w:tabs>
          <w:tab w:val="clear" w:pos="1260"/>
        </w:tabs>
        <w:spacing w:after="0" w:line="240" w:lineRule="auto"/>
        <w:ind w:left="0" w:firstLine="540"/>
        <w:jc w:val="both"/>
        <w:rPr>
          <w:rFonts w:ascii="Times New Roman" w:hAnsi="Times New Roman"/>
          <w:szCs w:val="24"/>
        </w:rPr>
      </w:pPr>
      <w:r w:rsidRPr="0068097C">
        <w:rPr>
          <w:rFonts w:ascii="Times New Roman" w:hAnsi="Times New Roman"/>
          <w:szCs w:val="24"/>
        </w:rPr>
        <w:t>организация и осуществление образовательной деятельности по основным образовательным программам дошкольного образования;</w:t>
      </w:r>
    </w:p>
    <w:p w:rsidR="001C4C5C" w:rsidRPr="0068097C" w:rsidRDefault="001C4C5C" w:rsidP="001C4C5C">
      <w:pPr>
        <w:pStyle w:val="21"/>
        <w:numPr>
          <w:ilvl w:val="0"/>
          <w:numId w:val="5"/>
        </w:numPr>
        <w:tabs>
          <w:tab w:val="clear" w:pos="1260"/>
          <w:tab w:val="num" w:pos="-2880"/>
        </w:tabs>
        <w:spacing w:before="0" w:beforeAutospacing="0" w:after="0" w:afterAutospacing="0" w:line="240" w:lineRule="auto"/>
        <w:ind w:left="0" w:firstLine="540"/>
        <w:jc w:val="both"/>
        <w:rPr>
          <w:rFonts w:ascii="Times New Roman" w:hAnsi="Times New Roman"/>
          <w:lang w:val="ru-RU"/>
        </w:rPr>
      </w:pPr>
      <w:r w:rsidRPr="0068097C">
        <w:rPr>
          <w:rFonts w:ascii="Times New Roman" w:hAnsi="Times New Roman"/>
          <w:color w:val="000000"/>
          <w:lang w:val="ru-RU"/>
        </w:rPr>
        <w:t>присмотр и уход за детьми дошкольного возраста;</w:t>
      </w:r>
    </w:p>
    <w:p w:rsidR="001C4C5C" w:rsidRPr="001320CF" w:rsidRDefault="001C4C5C" w:rsidP="001C4C5C">
      <w:pPr>
        <w:pStyle w:val="21"/>
        <w:numPr>
          <w:ilvl w:val="0"/>
          <w:numId w:val="5"/>
        </w:numPr>
        <w:tabs>
          <w:tab w:val="clear" w:pos="1260"/>
          <w:tab w:val="num" w:pos="-2880"/>
        </w:tabs>
        <w:spacing w:before="0" w:beforeAutospacing="0" w:after="0" w:afterAutospacing="0" w:line="240" w:lineRule="auto"/>
        <w:ind w:left="0" w:firstLine="540"/>
        <w:jc w:val="both"/>
        <w:rPr>
          <w:rFonts w:ascii="Times New Roman" w:hAnsi="Times New Roman"/>
          <w:lang w:val="ru-RU"/>
        </w:rPr>
      </w:pPr>
      <w:r w:rsidRPr="001320CF">
        <w:rPr>
          <w:rFonts w:ascii="Times New Roman" w:hAnsi="Times New Roman"/>
          <w:lang w:val="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rPr>
          <w:rFonts w:ascii="Times New Roman" w:hAnsi="Times New Roman"/>
          <w:lang w:val="ru-RU"/>
        </w:rPr>
        <w:t>аны и укрепления здоровья детей</w:t>
      </w:r>
    </w:p>
    <w:p w:rsidR="001C4C5C" w:rsidRDefault="001C4C5C" w:rsidP="001C4C5C">
      <w:pPr>
        <w:pStyle w:val="western"/>
        <w:spacing w:before="0" w:beforeAutospacing="0" w:after="0" w:afterAutospacing="0" w:line="240" w:lineRule="auto"/>
        <w:jc w:val="center"/>
        <w:rPr>
          <w:rFonts w:ascii="Times New Roman" w:hAnsi="Times New Roman"/>
          <w:b/>
          <w:i/>
          <w:lang w:val="ru-RU"/>
        </w:rPr>
      </w:pPr>
    </w:p>
    <w:p w:rsidR="001C4C5C" w:rsidRPr="009D4A4E" w:rsidRDefault="001C4C5C" w:rsidP="001C4C5C">
      <w:pPr>
        <w:pStyle w:val="western"/>
        <w:spacing w:before="0" w:beforeAutospacing="0" w:after="0" w:afterAutospacing="0" w:line="240" w:lineRule="auto"/>
        <w:jc w:val="center"/>
        <w:rPr>
          <w:rFonts w:ascii="Times New Roman" w:hAnsi="Times New Roman"/>
          <w:b/>
          <w:i/>
          <w:lang w:val="ru-RU"/>
        </w:rPr>
      </w:pPr>
      <w:r w:rsidRPr="009D4A4E">
        <w:rPr>
          <w:rFonts w:ascii="Times New Roman" w:hAnsi="Times New Roman"/>
          <w:b/>
          <w:i/>
          <w:lang w:val="ru-RU"/>
        </w:rPr>
        <w:t>Сведения о зданиях и помещениях для ведения образовательной деятельности и ресурсном обеспечении образовательного процесса</w:t>
      </w:r>
    </w:p>
    <w:p w:rsidR="001C4C5C" w:rsidRPr="0068097C" w:rsidRDefault="001C4C5C" w:rsidP="001C4C5C">
      <w:pPr>
        <w:pStyle w:val="western"/>
        <w:spacing w:before="0" w:beforeAutospacing="0" w:after="0" w:afterAutospacing="0" w:line="240" w:lineRule="auto"/>
        <w:jc w:val="both"/>
        <w:rPr>
          <w:rFonts w:ascii="Times New Roman" w:hAnsi="Times New Roman"/>
          <w:b/>
          <w:lang w:val="ru-RU"/>
        </w:rPr>
      </w:pPr>
      <w:r w:rsidRPr="0068097C">
        <w:rPr>
          <w:rFonts w:ascii="Times New Roman" w:hAnsi="Times New Roman"/>
          <w:b/>
          <w:lang w:val="ru-RU"/>
        </w:rPr>
        <w:t>Форма владения зданиями и помещениями, реквизиты соответствующих документов:</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Свидетельство о государ</w:t>
      </w:r>
      <w:r w:rsidR="00555563">
        <w:rPr>
          <w:rFonts w:ascii="Times New Roman" w:hAnsi="Times New Roman"/>
          <w:szCs w:val="24"/>
        </w:rPr>
        <w:t>ственной регистрации права 58 АБ</w:t>
      </w:r>
      <w:r w:rsidRPr="0068097C">
        <w:rPr>
          <w:rFonts w:ascii="Times New Roman" w:hAnsi="Times New Roman"/>
          <w:szCs w:val="24"/>
        </w:rPr>
        <w:t xml:space="preserve"> № </w:t>
      </w:r>
      <w:r w:rsidR="00555563">
        <w:rPr>
          <w:rFonts w:ascii="Times New Roman" w:hAnsi="Times New Roman"/>
          <w:szCs w:val="24"/>
        </w:rPr>
        <w:t>333307</w:t>
      </w:r>
      <w:r w:rsidRPr="0068097C">
        <w:rPr>
          <w:rFonts w:ascii="Times New Roman" w:hAnsi="Times New Roman"/>
          <w:szCs w:val="24"/>
        </w:rPr>
        <w:t xml:space="preserve"> выдано Управлением Федеральной службы государственной регистрации кадастра и картографии по Пензенской области </w:t>
      </w:r>
      <w:r w:rsidR="00555563">
        <w:rPr>
          <w:rFonts w:ascii="Times New Roman" w:hAnsi="Times New Roman"/>
          <w:szCs w:val="24"/>
        </w:rPr>
        <w:t>9</w:t>
      </w:r>
      <w:r w:rsidR="00AC66CD">
        <w:rPr>
          <w:rFonts w:ascii="Times New Roman" w:hAnsi="Times New Roman"/>
          <w:szCs w:val="24"/>
        </w:rPr>
        <w:t xml:space="preserve">декабря </w:t>
      </w:r>
      <w:r w:rsidRPr="0068097C">
        <w:rPr>
          <w:rFonts w:ascii="Times New Roman" w:hAnsi="Times New Roman"/>
          <w:szCs w:val="24"/>
        </w:rPr>
        <w:t xml:space="preserve"> 20</w:t>
      </w:r>
      <w:r w:rsidR="00AC66CD">
        <w:rPr>
          <w:rFonts w:ascii="Times New Roman" w:hAnsi="Times New Roman"/>
          <w:szCs w:val="24"/>
        </w:rPr>
        <w:t xml:space="preserve">12 </w:t>
      </w:r>
      <w:r w:rsidRPr="0068097C">
        <w:rPr>
          <w:rFonts w:ascii="Times New Roman" w:hAnsi="Times New Roman"/>
          <w:szCs w:val="24"/>
        </w:rPr>
        <w:t>года.</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 xml:space="preserve">Свидетельство о государственной регистрации права на оперативное управление от </w:t>
      </w:r>
      <w:r w:rsidR="00AC66CD">
        <w:rPr>
          <w:rFonts w:ascii="Times New Roman" w:hAnsi="Times New Roman"/>
          <w:szCs w:val="24"/>
        </w:rPr>
        <w:t>11 марта 2014</w:t>
      </w:r>
      <w:r w:rsidRPr="0068097C">
        <w:rPr>
          <w:rFonts w:ascii="Times New Roman" w:hAnsi="Times New Roman"/>
          <w:szCs w:val="24"/>
        </w:rPr>
        <w:t xml:space="preserve"> г. 58АБ №  </w:t>
      </w:r>
      <w:r w:rsidR="00555563">
        <w:rPr>
          <w:rFonts w:ascii="Times New Roman" w:hAnsi="Times New Roman"/>
          <w:szCs w:val="24"/>
        </w:rPr>
        <w:t>613716</w:t>
      </w:r>
      <w:r w:rsidRPr="0068097C">
        <w:rPr>
          <w:rFonts w:ascii="Times New Roman" w:hAnsi="Times New Roman"/>
          <w:szCs w:val="24"/>
        </w:rPr>
        <w:t xml:space="preserve"> , подтверждающее закрепление за организацией собственности учредителя (на правах оперативного  пользования или  передачи в собственность образовательной организации);</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Общая площадь используемых зданий и помещений: </w:t>
      </w:r>
    </w:p>
    <w:p w:rsidR="001C4C5C" w:rsidRPr="0068097C" w:rsidRDefault="00555563"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lang w:val="ru-RU"/>
        </w:rPr>
        <w:t>724,4</w:t>
      </w:r>
      <w:r w:rsidR="001C4C5C" w:rsidRPr="0068097C">
        <w:rPr>
          <w:rFonts w:ascii="Times New Roman" w:hAnsi="Times New Roman"/>
          <w:lang w:val="ru-RU"/>
        </w:rPr>
        <w:t xml:space="preserve"> </w:t>
      </w:r>
      <w:proofErr w:type="spellStart"/>
      <w:r w:rsidR="001C4C5C" w:rsidRPr="0068097C">
        <w:rPr>
          <w:rFonts w:ascii="Times New Roman" w:hAnsi="Times New Roman"/>
          <w:lang w:val="ru-RU"/>
        </w:rPr>
        <w:t>кв</w:t>
      </w:r>
      <w:proofErr w:type="gramStart"/>
      <w:r w:rsidR="001C4C5C" w:rsidRPr="0068097C">
        <w:rPr>
          <w:rFonts w:ascii="Times New Roman" w:hAnsi="Times New Roman"/>
          <w:lang w:val="ru-RU"/>
        </w:rPr>
        <w:t>.м</w:t>
      </w:r>
      <w:proofErr w:type="spellEnd"/>
      <w:proofErr w:type="gramEnd"/>
      <w:r w:rsidR="001C4C5C" w:rsidRPr="0068097C">
        <w:rPr>
          <w:rFonts w:ascii="Times New Roman" w:hAnsi="Times New Roman"/>
          <w:lang w:val="ru-RU"/>
        </w:rPr>
        <w:t xml:space="preserve"> - детский сад</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lang w:val="ru-RU"/>
        </w:rPr>
        <w:t>134,9</w:t>
      </w:r>
      <w:r w:rsidR="001C4C5C" w:rsidRPr="0068097C">
        <w:rPr>
          <w:rFonts w:ascii="Times New Roman" w:hAnsi="Times New Roman"/>
          <w:lang w:val="ru-RU"/>
        </w:rPr>
        <w:t xml:space="preserve"> </w:t>
      </w:r>
      <w:proofErr w:type="spellStart"/>
      <w:r w:rsidR="001C4C5C" w:rsidRPr="0068097C">
        <w:rPr>
          <w:rFonts w:ascii="Times New Roman" w:hAnsi="Times New Roman"/>
          <w:lang w:val="ru-RU"/>
        </w:rPr>
        <w:t>кв.м</w:t>
      </w:r>
      <w:proofErr w:type="spellEnd"/>
      <w:r w:rsidR="001C4C5C" w:rsidRPr="0068097C">
        <w:rPr>
          <w:rFonts w:ascii="Times New Roman" w:hAnsi="Times New Roman"/>
          <w:lang w:val="ru-RU"/>
        </w:rPr>
        <w:t>. - филиал</w:t>
      </w:r>
    </w:p>
    <w:p w:rsidR="001C4C5C" w:rsidRPr="0068097C" w:rsidRDefault="001C4C5C" w:rsidP="001C4C5C">
      <w:pPr>
        <w:pStyle w:val="western"/>
        <w:spacing w:before="0" w:beforeAutospacing="0" w:after="0" w:afterAutospacing="0" w:line="240" w:lineRule="auto"/>
        <w:jc w:val="both"/>
        <w:rPr>
          <w:rFonts w:ascii="Times New Roman" w:hAnsi="Times New Roman"/>
          <w:b/>
          <w:lang w:val="ru-RU"/>
        </w:rPr>
      </w:pPr>
      <w:r w:rsidRPr="0068097C">
        <w:rPr>
          <w:rFonts w:ascii="Times New Roman" w:hAnsi="Times New Roman"/>
          <w:b/>
          <w:lang w:val="ru-RU"/>
        </w:rPr>
        <w:t>Форма владения земельными участками, реквизиты соответствующих документов:</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 xml:space="preserve">Свидетельство о государственной регистрации права от </w:t>
      </w:r>
      <w:r w:rsidR="00AC66CD">
        <w:rPr>
          <w:rFonts w:ascii="Times New Roman" w:hAnsi="Times New Roman"/>
          <w:szCs w:val="24"/>
        </w:rPr>
        <w:t>29 декабря</w:t>
      </w:r>
      <w:r w:rsidRPr="0068097C">
        <w:rPr>
          <w:rFonts w:ascii="Times New Roman" w:hAnsi="Times New Roman"/>
          <w:szCs w:val="24"/>
        </w:rPr>
        <w:t xml:space="preserve"> 20</w:t>
      </w:r>
      <w:r w:rsidR="00AC66CD">
        <w:rPr>
          <w:rFonts w:ascii="Times New Roman" w:hAnsi="Times New Roman"/>
          <w:szCs w:val="24"/>
        </w:rPr>
        <w:t>12</w:t>
      </w:r>
      <w:r w:rsidRPr="0068097C">
        <w:rPr>
          <w:rFonts w:ascii="Times New Roman" w:hAnsi="Times New Roman"/>
          <w:szCs w:val="24"/>
        </w:rPr>
        <w:t xml:space="preserve"> г. 58АБ №  </w:t>
      </w:r>
      <w:r w:rsidR="00AC66CD">
        <w:rPr>
          <w:rFonts w:ascii="Times New Roman" w:hAnsi="Times New Roman"/>
          <w:szCs w:val="24"/>
        </w:rPr>
        <w:t>333309</w:t>
      </w:r>
      <w:r w:rsidRPr="0068097C">
        <w:rPr>
          <w:rFonts w:ascii="Times New Roman" w:hAnsi="Times New Roman"/>
          <w:szCs w:val="24"/>
        </w:rPr>
        <w:t>, на пользование земельным участком, на котором размещена организация;</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Свидетельство о государственной регистрации права от 1</w:t>
      </w:r>
      <w:r w:rsidR="00AC66CD">
        <w:rPr>
          <w:rFonts w:ascii="Times New Roman" w:hAnsi="Times New Roman"/>
          <w:szCs w:val="24"/>
        </w:rPr>
        <w:t>1</w:t>
      </w:r>
      <w:r w:rsidRPr="0068097C">
        <w:rPr>
          <w:rFonts w:ascii="Times New Roman" w:hAnsi="Times New Roman"/>
          <w:szCs w:val="24"/>
        </w:rPr>
        <w:t xml:space="preserve"> марта 2014 г. 58АБ №  613</w:t>
      </w:r>
      <w:r w:rsidR="00AC66CD">
        <w:rPr>
          <w:rFonts w:ascii="Times New Roman" w:hAnsi="Times New Roman"/>
          <w:szCs w:val="24"/>
        </w:rPr>
        <w:t>717</w:t>
      </w:r>
      <w:r w:rsidRPr="0068097C">
        <w:rPr>
          <w:rFonts w:ascii="Times New Roman" w:hAnsi="Times New Roman"/>
          <w:szCs w:val="24"/>
        </w:rPr>
        <w:t>, на пользование земельным участком, на котором размещена организация;</w:t>
      </w:r>
    </w:p>
    <w:p w:rsidR="001C4C5C" w:rsidRPr="0068097C" w:rsidRDefault="001C4C5C" w:rsidP="001C4C5C">
      <w:pPr>
        <w:pStyle w:val="western"/>
        <w:spacing w:before="0" w:beforeAutospacing="0" w:after="0" w:afterAutospacing="0" w:line="240" w:lineRule="auto"/>
        <w:ind w:right="-14"/>
        <w:rPr>
          <w:rFonts w:ascii="Times New Roman" w:hAnsi="Times New Roman"/>
          <w:b/>
          <w:lang w:val="ru-RU"/>
        </w:rPr>
      </w:pPr>
      <w:r w:rsidRPr="0068097C">
        <w:rPr>
          <w:rFonts w:ascii="Times New Roman" w:hAnsi="Times New Roman"/>
          <w:b/>
          <w:lang w:val="ru-RU"/>
        </w:rPr>
        <w:t xml:space="preserve">Общая площадь земельного участка: </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bCs/>
          <w:color w:val="000000"/>
          <w:lang w:val="ru-RU"/>
        </w:rPr>
        <w:t>4580</w:t>
      </w:r>
      <w:r w:rsidR="001C4C5C" w:rsidRPr="0068097C">
        <w:rPr>
          <w:rFonts w:ascii="Times New Roman" w:hAnsi="Times New Roman"/>
          <w:bCs/>
          <w:color w:val="000000"/>
          <w:lang w:val="ru-RU"/>
        </w:rPr>
        <w:t xml:space="preserve"> </w:t>
      </w:r>
      <w:proofErr w:type="spellStart"/>
      <w:r w:rsidR="001C4C5C" w:rsidRPr="0068097C">
        <w:rPr>
          <w:rFonts w:ascii="Times New Roman" w:hAnsi="Times New Roman"/>
          <w:bCs/>
          <w:color w:val="000000"/>
          <w:lang w:val="ru-RU"/>
        </w:rPr>
        <w:t>кв</w:t>
      </w:r>
      <w:proofErr w:type="gramStart"/>
      <w:r w:rsidR="001C4C5C" w:rsidRPr="0068097C">
        <w:rPr>
          <w:rFonts w:ascii="Times New Roman" w:hAnsi="Times New Roman"/>
          <w:bCs/>
          <w:color w:val="000000"/>
          <w:lang w:val="ru-RU"/>
        </w:rPr>
        <w:t>.м</w:t>
      </w:r>
      <w:proofErr w:type="spellEnd"/>
      <w:proofErr w:type="gramEnd"/>
      <w:r w:rsidR="001C4C5C" w:rsidRPr="0068097C">
        <w:rPr>
          <w:rFonts w:ascii="Times New Roman" w:hAnsi="Times New Roman"/>
          <w:lang w:val="ru-RU"/>
        </w:rPr>
        <w:t xml:space="preserve"> - детский сад</w:t>
      </w:r>
    </w:p>
    <w:p w:rsidR="001C4C5C" w:rsidRPr="0068097C" w:rsidRDefault="00AC66CD" w:rsidP="001C4C5C">
      <w:pPr>
        <w:pStyle w:val="western"/>
        <w:spacing w:before="0" w:beforeAutospacing="0" w:after="0" w:afterAutospacing="0" w:line="240" w:lineRule="auto"/>
        <w:ind w:right="-14"/>
        <w:rPr>
          <w:rFonts w:ascii="Times New Roman" w:hAnsi="Times New Roman"/>
          <w:lang w:val="ru-RU"/>
        </w:rPr>
      </w:pPr>
      <w:r>
        <w:rPr>
          <w:rFonts w:ascii="Times New Roman" w:hAnsi="Times New Roman"/>
          <w:bCs/>
          <w:color w:val="000000"/>
          <w:lang w:val="ru-RU"/>
        </w:rPr>
        <w:t>1524</w:t>
      </w:r>
      <w:r w:rsidR="001C4C5C" w:rsidRPr="0068097C">
        <w:rPr>
          <w:rFonts w:ascii="Times New Roman" w:hAnsi="Times New Roman"/>
          <w:bCs/>
          <w:color w:val="000000"/>
          <w:lang w:val="ru-RU"/>
        </w:rPr>
        <w:t xml:space="preserve"> </w:t>
      </w:r>
      <w:proofErr w:type="spellStart"/>
      <w:r w:rsidR="001C4C5C" w:rsidRPr="0068097C">
        <w:rPr>
          <w:rFonts w:ascii="Times New Roman" w:hAnsi="Times New Roman"/>
          <w:bCs/>
          <w:color w:val="000000"/>
          <w:lang w:val="ru-RU"/>
        </w:rPr>
        <w:t>кв.м</w:t>
      </w:r>
      <w:proofErr w:type="spellEnd"/>
      <w:r>
        <w:rPr>
          <w:rFonts w:ascii="Times New Roman" w:hAnsi="Times New Roman"/>
          <w:lang w:val="ru-RU"/>
        </w:rPr>
        <w:t>.</w:t>
      </w:r>
      <w:r w:rsidR="001C4C5C" w:rsidRPr="0068097C">
        <w:rPr>
          <w:rFonts w:ascii="Times New Roman" w:hAnsi="Times New Roman"/>
          <w:lang w:val="ru-RU"/>
        </w:rPr>
        <w:t>- филиал</w:t>
      </w:r>
    </w:p>
    <w:p w:rsidR="001C4C5C" w:rsidRPr="0068097C" w:rsidRDefault="001C4C5C" w:rsidP="001C4C5C">
      <w:pPr>
        <w:pStyle w:val="western"/>
        <w:spacing w:before="0" w:beforeAutospacing="0" w:after="0" w:afterAutospacing="0" w:line="240" w:lineRule="auto"/>
        <w:ind w:right="-11"/>
        <w:rPr>
          <w:rFonts w:ascii="Times New Roman" w:hAnsi="Times New Roman"/>
          <w:b/>
          <w:lang w:val="ru-RU"/>
        </w:rPr>
      </w:pPr>
      <w:r w:rsidRPr="0068097C">
        <w:rPr>
          <w:rFonts w:ascii="Times New Roman" w:hAnsi="Times New Roman"/>
          <w:b/>
          <w:lang w:val="ru-RU"/>
        </w:rPr>
        <w:t>Заключения Федеральной службы по надзору в сфере защиты прав потребителей и благополучия человека на используемые здания и помещения</w:t>
      </w:r>
    </w:p>
    <w:p w:rsidR="001C4C5C" w:rsidRPr="0068097C" w:rsidRDefault="001C4C5C" w:rsidP="001C4C5C">
      <w:pPr>
        <w:pStyle w:val="a6"/>
        <w:spacing w:after="0" w:line="240" w:lineRule="auto"/>
        <w:ind w:left="0" w:firstLine="567"/>
        <w:jc w:val="both"/>
        <w:rPr>
          <w:rFonts w:ascii="Times New Roman" w:hAnsi="Times New Roman"/>
          <w:szCs w:val="24"/>
        </w:rPr>
      </w:pPr>
      <w:proofErr w:type="spellStart"/>
      <w:r w:rsidRPr="0068097C">
        <w:rPr>
          <w:rFonts w:ascii="Times New Roman" w:hAnsi="Times New Roman"/>
          <w:szCs w:val="24"/>
        </w:rPr>
        <w:t>Санитарно</w:t>
      </w:r>
      <w:proofErr w:type="spellEnd"/>
      <w:r w:rsidRPr="0068097C">
        <w:rPr>
          <w:rFonts w:ascii="Times New Roman" w:hAnsi="Times New Roman"/>
          <w:szCs w:val="24"/>
        </w:rPr>
        <w:t xml:space="preserve"> эпидеми</w:t>
      </w:r>
      <w:r w:rsidR="00AC66CD">
        <w:rPr>
          <w:rFonts w:ascii="Times New Roman" w:hAnsi="Times New Roman"/>
          <w:szCs w:val="24"/>
        </w:rPr>
        <w:t>ологическое заключение №58.КГ.01.</w:t>
      </w:r>
      <w:r w:rsidR="004B7AB1">
        <w:rPr>
          <w:rFonts w:ascii="Times New Roman" w:hAnsi="Times New Roman"/>
          <w:szCs w:val="24"/>
        </w:rPr>
        <w:t>000</w:t>
      </w:r>
      <w:r w:rsidR="00AC66CD">
        <w:rPr>
          <w:rFonts w:ascii="Times New Roman" w:hAnsi="Times New Roman"/>
          <w:szCs w:val="24"/>
        </w:rPr>
        <w:t>.М.000</w:t>
      </w:r>
      <w:r w:rsidR="004B7AB1">
        <w:rPr>
          <w:rFonts w:ascii="Times New Roman" w:hAnsi="Times New Roman"/>
          <w:szCs w:val="24"/>
        </w:rPr>
        <w:t>047</w:t>
      </w:r>
      <w:r w:rsidR="00AC66CD">
        <w:rPr>
          <w:rFonts w:ascii="Times New Roman" w:hAnsi="Times New Roman"/>
          <w:szCs w:val="24"/>
        </w:rPr>
        <w:t>.</w:t>
      </w:r>
      <w:r w:rsidR="004B7AB1">
        <w:rPr>
          <w:rFonts w:ascii="Times New Roman" w:hAnsi="Times New Roman"/>
          <w:szCs w:val="24"/>
        </w:rPr>
        <w:t>05.16</w:t>
      </w:r>
      <w:r w:rsidRPr="0068097C">
        <w:rPr>
          <w:rFonts w:ascii="Times New Roman" w:hAnsi="Times New Roman"/>
          <w:szCs w:val="24"/>
        </w:rPr>
        <w:t xml:space="preserve"> от </w:t>
      </w:r>
      <w:r w:rsidR="00AC66CD">
        <w:rPr>
          <w:rFonts w:ascii="Times New Roman" w:hAnsi="Times New Roman"/>
          <w:szCs w:val="24"/>
        </w:rPr>
        <w:t>23.</w:t>
      </w:r>
      <w:r w:rsidR="004B7AB1">
        <w:rPr>
          <w:rFonts w:ascii="Times New Roman" w:hAnsi="Times New Roman"/>
          <w:szCs w:val="24"/>
        </w:rPr>
        <w:t>05.2016</w:t>
      </w:r>
      <w:r w:rsidRPr="0068097C">
        <w:rPr>
          <w:rFonts w:ascii="Times New Roman" w:hAnsi="Times New Roman"/>
          <w:szCs w:val="24"/>
        </w:rPr>
        <w:t xml:space="preserve"> г. выдано Территориальным отделом Управления Федеральной службы по надзору в сфере защиты прав потребителей и благополучия человека по Пензенской области в городе Кузнецке, Кузнецком, Сосновоборском, Никольском, </w:t>
      </w:r>
      <w:proofErr w:type="spellStart"/>
      <w:r w:rsidRPr="0068097C">
        <w:rPr>
          <w:rFonts w:ascii="Times New Roman" w:hAnsi="Times New Roman"/>
          <w:szCs w:val="24"/>
        </w:rPr>
        <w:t>Неверкинском</w:t>
      </w:r>
      <w:proofErr w:type="spellEnd"/>
      <w:r w:rsidRPr="0068097C">
        <w:rPr>
          <w:rFonts w:ascii="Times New Roman" w:hAnsi="Times New Roman"/>
          <w:szCs w:val="24"/>
        </w:rPr>
        <w:t xml:space="preserve">, Лопатинском, </w:t>
      </w:r>
      <w:proofErr w:type="spellStart"/>
      <w:r w:rsidRPr="0068097C">
        <w:rPr>
          <w:rFonts w:ascii="Times New Roman" w:hAnsi="Times New Roman"/>
          <w:szCs w:val="24"/>
        </w:rPr>
        <w:t>Камешкирском</w:t>
      </w:r>
      <w:proofErr w:type="spellEnd"/>
      <w:r w:rsidRPr="0068097C">
        <w:rPr>
          <w:rFonts w:ascii="Times New Roman" w:hAnsi="Times New Roman"/>
          <w:szCs w:val="24"/>
        </w:rPr>
        <w:t xml:space="preserve">, </w:t>
      </w:r>
      <w:proofErr w:type="spellStart"/>
      <w:r w:rsidRPr="0068097C">
        <w:rPr>
          <w:rFonts w:ascii="Times New Roman" w:hAnsi="Times New Roman"/>
          <w:szCs w:val="24"/>
        </w:rPr>
        <w:t>Городищенском</w:t>
      </w:r>
      <w:proofErr w:type="spellEnd"/>
      <w:r w:rsidRPr="0068097C">
        <w:rPr>
          <w:rFonts w:ascii="Times New Roman" w:hAnsi="Times New Roman"/>
          <w:szCs w:val="24"/>
        </w:rPr>
        <w:t xml:space="preserve"> районах</w:t>
      </w:r>
      <w:proofErr w:type="gramStart"/>
      <w:r w:rsidRPr="0068097C">
        <w:rPr>
          <w:rFonts w:ascii="Times New Roman" w:hAnsi="Times New Roman"/>
          <w:szCs w:val="24"/>
        </w:rPr>
        <w:t>.</w:t>
      </w:r>
      <w:proofErr w:type="gramEnd"/>
      <w:r w:rsidRPr="0068097C">
        <w:rPr>
          <w:rFonts w:ascii="Times New Roman" w:hAnsi="Times New Roman"/>
          <w:szCs w:val="24"/>
        </w:rPr>
        <w:t xml:space="preserve"> № </w:t>
      </w:r>
      <w:proofErr w:type="gramStart"/>
      <w:r w:rsidRPr="0068097C">
        <w:rPr>
          <w:rFonts w:ascii="Times New Roman" w:hAnsi="Times New Roman"/>
          <w:szCs w:val="24"/>
        </w:rPr>
        <w:t>б</w:t>
      </w:r>
      <w:proofErr w:type="gramEnd"/>
      <w:r w:rsidRPr="0068097C">
        <w:rPr>
          <w:rFonts w:ascii="Times New Roman" w:hAnsi="Times New Roman"/>
          <w:szCs w:val="24"/>
        </w:rPr>
        <w:t xml:space="preserve">ланка </w:t>
      </w:r>
      <w:r w:rsidR="00AC66CD">
        <w:rPr>
          <w:rFonts w:ascii="Times New Roman" w:hAnsi="Times New Roman"/>
          <w:szCs w:val="24"/>
        </w:rPr>
        <w:t>2646739</w:t>
      </w:r>
    </w:p>
    <w:p w:rsidR="001C4C5C" w:rsidRPr="0068097C" w:rsidRDefault="001C4C5C" w:rsidP="001C4C5C">
      <w:pPr>
        <w:pStyle w:val="a6"/>
        <w:spacing w:after="0" w:line="240" w:lineRule="auto"/>
        <w:ind w:left="0" w:firstLine="567"/>
        <w:jc w:val="both"/>
        <w:rPr>
          <w:rFonts w:ascii="Times New Roman" w:hAnsi="Times New Roman"/>
          <w:szCs w:val="24"/>
        </w:rPr>
      </w:pPr>
      <w:proofErr w:type="spellStart"/>
      <w:r w:rsidRPr="0068097C">
        <w:rPr>
          <w:rFonts w:ascii="Times New Roman" w:hAnsi="Times New Roman"/>
          <w:szCs w:val="24"/>
        </w:rPr>
        <w:t>Санитарно</w:t>
      </w:r>
      <w:proofErr w:type="spellEnd"/>
      <w:r w:rsidRPr="0068097C">
        <w:rPr>
          <w:rFonts w:ascii="Times New Roman" w:hAnsi="Times New Roman"/>
          <w:szCs w:val="24"/>
        </w:rPr>
        <w:t xml:space="preserve"> эпидемиологическое заключение №58.КГ.</w:t>
      </w:r>
      <w:r w:rsidR="004B7AB1" w:rsidRPr="004B7AB1">
        <w:rPr>
          <w:rFonts w:ascii="Times New Roman" w:hAnsi="Times New Roman"/>
          <w:szCs w:val="24"/>
        </w:rPr>
        <w:t xml:space="preserve"> </w:t>
      </w:r>
      <w:r w:rsidR="004B7AB1">
        <w:rPr>
          <w:rFonts w:ascii="Times New Roman" w:hAnsi="Times New Roman"/>
          <w:szCs w:val="24"/>
        </w:rPr>
        <w:t>01.000.М.000047.05.16</w:t>
      </w:r>
      <w:r w:rsidR="004B7AB1" w:rsidRPr="0068097C">
        <w:rPr>
          <w:rFonts w:ascii="Times New Roman" w:hAnsi="Times New Roman"/>
          <w:szCs w:val="24"/>
        </w:rPr>
        <w:t xml:space="preserve"> от </w:t>
      </w:r>
      <w:r w:rsidR="004B7AB1">
        <w:rPr>
          <w:rFonts w:ascii="Times New Roman" w:hAnsi="Times New Roman"/>
          <w:szCs w:val="24"/>
        </w:rPr>
        <w:t>23.05.2016</w:t>
      </w:r>
      <w:r w:rsidR="004B7AB1" w:rsidRPr="0068097C">
        <w:rPr>
          <w:rFonts w:ascii="Times New Roman" w:hAnsi="Times New Roman"/>
          <w:szCs w:val="24"/>
        </w:rPr>
        <w:t xml:space="preserve"> </w:t>
      </w:r>
      <w:r w:rsidR="004B7AB1">
        <w:rPr>
          <w:rFonts w:ascii="Times New Roman" w:hAnsi="Times New Roman"/>
          <w:szCs w:val="24"/>
        </w:rPr>
        <w:t>г.</w:t>
      </w:r>
      <w:r w:rsidRPr="0068097C">
        <w:rPr>
          <w:rFonts w:ascii="Times New Roman" w:hAnsi="Times New Roman"/>
          <w:szCs w:val="24"/>
        </w:rPr>
        <w:t xml:space="preserve"> выдано Территориальным отделом Управления Федеральной службы по надзору в сфере защиты прав потребителей и благополучия человека по Пензенской области в городе Кузнецке, Кузнецком, Сосновоборском, Никольском, </w:t>
      </w:r>
      <w:proofErr w:type="spellStart"/>
      <w:r w:rsidRPr="0068097C">
        <w:rPr>
          <w:rFonts w:ascii="Times New Roman" w:hAnsi="Times New Roman"/>
          <w:szCs w:val="24"/>
        </w:rPr>
        <w:t>Неверкинском</w:t>
      </w:r>
      <w:proofErr w:type="spellEnd"/>
      <w:r w:rsidRPr="0068097C">
        <w:rPr>
          <w:rFonts w:ascii="Times New Roman" w:hAnsi="Times New Roman"/>
          <w:szCs w:val="24"/>
        </w:rPr>
        <w:t xml:space="preserve">, Лопатинском, </w:t>
      </w:r>
      <w:proofErr w:type="spellStart"/>
      <w:r w:rsidRPr="0068097C">
        <w:rPr>
          <w:rFonts w:ascii="Times New Roman" w:hAnsi="Times New Roman"/>
          <w:szCs w:val="24"/>
        </w:rPr>
        <w:t>Камешкирском</w:t>
      </w:r>
      <w:proofErr w:type="spellEnd"/>
      <w:r w:rsidRPr="0068097C">
        <w:rPr>
          <w:rFonts w:ascii="Times New Roman" w:hAnsi="Times New Roman"/>
          <w:szCs w:val="24"/>
        </w:rPr>
        <w:t xml:space="preserve">, </w:t>
      </w:r>
      <w:proofErr w:type="spellStart"/>
      <w:r w:rsidRPr="0068097C">
        <w:rPr>
          <w:rFonts w:ascii="Times New Roman" w:hAnsi="Times New Roman"/>
          <w:szCs w:val="24"/>
        </w:rPr>
        <w:t>Городищенском</w:t>
      </w:r>
      <w:proofErr w:type="spellEnd"/>
      <w:r w:rsidRPr="0068097C">
        <w:rPr>
          <w:rFonts w:ascii="Times New Roman" w:hAnsi="Times New Roman"/>
          <w:szCs w:val="24"/>
        </w:rPr>
        <w:t xml:space="preserve"> районах</w:t>
      </w:r>
      <w:proofErr w:type="gramStart"/>
      <w:r w:rsidRPr="0068097C">
        <w:rPr>
          <w:rFonts w:ascii="Times New Roman" w:hAnsi="Times New Roman"/>
          <w:szCs w:val="24"/>
        </w:rPr>
        <w:t>.</w:t>
      </w:r>
      <w:proofErr w:type="gramEnd"/>
      <w:r w:rsidRPr="0068097C">
        <w:rPr>
          <w:rFonts w:ascii="Times New Roman" w:hAnsi="Times New Roman"/>
          <w:szCs w:val="24"/>
        </w:rPr>
        <w:t xml:space="preserve">  № </w:t>
      </w:r>
      <w:proofErr w:type="gramStart"/>
      <w:r w:rsidRPr="0068097C">
        <w:rPr>
          <w:rFonts w:ascii="Times New Roman" w:hAnsi="Times New Roman"/>
          <w:szCs w:val="24"/>
        </w:rPr>
        <w:t>б</w:t>
      </w:r>
      <w:proofErr w:type="gramEnd"/>
      <w:r w:rsidRPr="0068097C">
        <w:rPr>
          <w:rFonts w:ascii="Times New Roman" w:hAnsi="Times New Roman"/>
          <w:szCs w:val="24"/>
        </w:rPr>
        <w:t>ланка 2</w:t>
      </w:r>
      <w:r w:rsidR="004B7AB1">
        <w:rPr>
          <w:rFonts w:ascii="Times New Roman" w:hAnsi="Times New Roman"/>
          <w:szCs w:val="24"/>
        </w:rPr>
        <w:t>646739</w:t>
      </w:r>
    </w:p>
    <w:p w:rsidR="001C4C5C" w:rsidRPr="002A1903" w:rsidRDefault="001C4C5C" w:rsidP="001C4C5C">
      <w:pPr>
        <w:pStyle w:val="ae"/>
        <w:spacing w:before="0" w:beforeAutospacing="0" w:after="0" w:afterAutospacing="0"/>
        <w:jc w:val="both"/>
        <w:rPr>
          <w:rFonts w:ascii="Times New Roman" w:hAnsi="Times New Roman"/>
          <w:b/>
          <w:sz w:val="24"/>
          <w:szCs w:val="24"/>
        </w:rPr>
      </w:pPr>
      <w:r w:rsidRPr="002A1903">
        <w:rPr>
          <w:rFonts w:ascii="Times New Roman" w:hAnsi="Times New Roman"/>
          <w:b/>
          <w:sz w:val="24"/>
          <w:szCs w:val="24"/>
        </w:rPr>
        <w:t xml:space="preserve">В детском саду </w:t>
      </w:r>
      <w:r w:rsidR="004B7AB1">
        <w:rPr>
          <w:rFonts w:ascii="Times New Roman" w:hAnsi="Times New Roman"/>
          <w:b/>
          <w:sz w:val="24"/>
          <w:szCs w:val="24"/>
        </w:rPr>
        <w:t>«Солнышко»</w:t>
      </w:r>
      <w:r w:rsidRPr="002A1903">
        <w:rPr>
          <w:rFonts w:ascii="Times New Roman" w:hAnsi="Times New Roman"/>
          <w:b/>
          <w:sz w:val="24"/>
          <w:szCs w:val="24"/>
        </w:rPr>
        <w:t xml:space="preserve"> имеются:</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групповые помещения - </w:t>
      </w:r>
      <w:r w:rsidR="00856E03">
        <w:rPr>
          <w:rFonts w:ascii="Times New Roman" w:hAnsi="Times New Roman"/>
          <w:szCs w:val="24"/>
        </w:rPr>
        <w:t>2</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кабинет заведующего - 1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музыкальный зал (совмещен с </w:t>
      </w:r>
      <w:proofErr w:type="spellStart"/>
      <w:r w:rsidRPr="0068097C">
        <w:rPr>
          <w:rFonts w:ascii="Times New Roman" w:hAnsi="Times New Roman"/>
          <w:szCs w:val="24"/>
        </w:rPr>
        <w:t>физкульт</w:t>
      </w:r>
      <w:proofErr w:type="spellEnd"/>
      <w:r w:rsidRPr="0068097C">
        <w:rPr>
          <w:rFonts w:ascii="Times New Roman" w:hAnsi="Times New Roman"/>
          <w:szCs w:val="24"/>
        </w:rPr>
        <w:t>. залом)-1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пищеблок - 1 </w:t>
      </w:r>
    </w:p>
    <w:p w:rsidR="001C4C5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прачечная </w:t>
      </w:r>
      <w:r w:rsidR="004B7AB1">
        <w:rPr>
          <w:rFonts w:ascii="Times New Roman" w:hAnsi="Times New Roman"/>
          <w:szCs w:val="24"/>
        </w:rPr>
        <w:t>–</w:t>
      </w:r>
      <w:r w:rsidRPr="0068097C">
        <w:rPr>
          <w:rFonts w:ascii="Times New Roman" w:hAnsi="Times New Roman"/>
          <w:szCs w:val="24"/>
        </w:rPr>
        <w:t xml:space="preserve"> 1</w:t>
      </w:r>
    </w:p>
    <w:p w:rsidR="004B7AB1" w:rsidRPr="0068097C" w:rsidRDefault="004B7AB1" w:rsidP="001C4C5C">
      <w:pPr>
        <w:numPr>
          <w:ilvl w:val="0"/>
          <w:numId w:val="7"/>
        </w:numPr>
        <w:spacing w:after="0" w:line="240" w:lineRule="auto"/>
        <w:rPr>
          <w:rFonts w:ascii="Times New Roman" w:hAnsi="Times New Roman"/>
          <w:szCs w:val="24"/>
        </w:rPr>
      </w:pPr>
      <w:r>
        <w:rPr>
          <w:rFonts w:ascii="Times New Roman" w:hAnsi="Times New Roman"/>
          <w:szCs w:val="24"/>
        </w:rPr>
        <w:t>спальня -1</w:t>
      </w:r>
    </w:p>
    <w:p w:rsidR="001C4C5C" w:rsidRPr="002A1903" w:rsidRDefault="001C4C5C" w:rsidP="001C4C5C">
      <w:pPr>
        <w:pStyle w:val="ae"/>
        <w:spacing w:before="0" w:beforeAutospacing="0" w:after="0" w:afterAutospacing="0"/>
        <w:jc w:val="both"/>
        <w:rPr>
          <w:rFonts w:ascii="Times New Roman" w:hAnsi="Times New Roman"/>
          <w:b/>
          <w:sz w:val="24"/>
          <w:szCs w:val="24"/>
        </w:rPr>
      </w:pPr>
      <w:r w:rsidRPr="002A1903">
        <w:rPr>
          <w:rFonts w:ascii="Times New Roman" w:hAnsi="Times New Roman"/>
          <w:b/>
          <w:sz w:val="24"/>
          <w:szCs w:val="24"/>
        </w:rPr>
        <w:t>В филиале имеются:</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спальня - 1</w:t>
      </w:r>
    </w:p>
    <w:p w:rsidR="001C4C5C" w:rsidRPr="0068097C" w:rsidRDefault="004B7AB1" w:rsidP="001C4C5C">
      <w:pPr>
        <w:numPr>
          <w:ilvl w:val="0"/>
          <w:numId w:val="7"/>
        </w:numPr>
        <w:spacing w:after="0" w:line="240" w:lineRule="auto"/>
        <w:rPr>
          <w:rFonts w:ascii="Times New Roman" w:hAnsi="Times New Roman"/>
          <w:szCs w:val="24"/>
        </w:rPr>
      </w:pPr>
      <w:r>
        <w:rPr>
          <w:rFonts w:ascii="Times New Roman" w:hAnsi="Times New Roman"/>
          <w:szCs w:val="24"/>
        </w:rPr>
        <w:t>групповые помещения - 1</w:t>
      </w:r>
    </w:p>
    <w:p w:rsidR="001C4C5C" w:rsidRPr="0068097C" w:rsidRDefault="001C4C5C" w:rsidP="001C4C5C">
      <w:pPr>
        <w:numPr>
          <w:ilvl w:val="0"/>
          <w:numId w:val="7"/>
        </w:numPr>
        <w:spacing w:after="0" w:line="240" w:lineRule="auto"/>
        <w:rPr>
          <w:rFonts w:ascii="Times New Roman" w:hAnsi="Times New Roman"/>
          <w:szCs w:val="24"/>
        </w:rPr>
      </w:pPr>
      <w:r w:rsidRPr="0068097C">
        <w:rPr>
          <w:rFonts w:ascii="Times New Roman" w:hAnsi="Times New Roman"/>
          <w:szCs w:val="24"/>
        </w:rPr>
        <w:t xml:space="preserve">пищеблок - 1 </w:t>
      </w:r>
    </w:p>
    <w:p w:rsidR="001C4C5C" w:rsidRPr="007B0B62" w:rsidRDefault="001C4C5C" w:rsidP="001C4C5C">
      <w:pPr>
        <w:widowControl w:val="0"/>
        <w:spacing w:before="120" w:after="0" w:line="240" w:lineRule="auto"/>
        <w:jc w:val="center"/>
        <w:rPr>
          <w:rFonts w:ascii="Times New Roman" w:hAnsi="Times New Roman" w:cs="Times New Roman"/>
          <w:b/>
          <w:szCs w:val="24"/>
        </w:rPr>
      </w:pPr>
      <w:r w:rsidRPr="007B0B62">
        <w:rPr>
          <w:rFonts w:ascii="Times New Roman" w:hAnsi="Times New Roman" w:cs="Times New Roman"/>
          <w:b/>
          <w:szCs w:val="24"/>
        </w:rPr>
        <w:lastRenderedPageBreak/>
        <w:t>Система управления организацией</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 xml:space="preserve">Управление детским садом осуществляется в соответствии с Законом Российской Федерации </w:t>
      </w:r>
      <w:r w:rsidRPr="007B0B62">
        <w:rPr>
          <w:rFonts w:ascii="Times New Roman" w:hAnsi="Times New Roman"/>
          <w:szCs w:val="24"/>
          <w:lang w:eastAsia="ru-RU"/>
        </w:rPr>
        <w:t>«Об образовании в Российской Федерации» от 29.12.2012 г. № 273</w:t>
      </w:r>
      <w:r w:rsidRPr="007B0B62">
        <w:rPr>
          <w:rFonts w:ascii="Times New Roman" w:hAnsi="Times New Roman"/>
          <w:iCs/>
          <w:szCs w:val="24"/>
        </w:rPr>
        <w:t>, иными законодательными актами Российской Федерации,  Уставом.</w:t>
      </w:r>
    </w:p>
    <w:p w:rsidR="001C4C5C" w:rsidRPr="007A6F9C"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Формами самоуправления, обеспечивающими государственно-общественный характер управления, являются: общее собрание</w:t>
      </w:r>
      <w:r>
        <w:rPr>
          <w:rFonts w:ascii="Times New Roman" w:hAnsi="Times New Roman"/>
          <w:iCs/>
          <w:szCs w:val="24"/>
        </w:rPr>
        <w:t xml:space="preserve"> работников</w:t>
      </w:r>
      <w:r w:rsidRPr="007B0B62">
        <w:rPr>
          <w:rFonts w:ascii="Times New Roman" w:hAnsi="Times New Roman"/>
          <w:iCs/>
          <w:szCs w:val="24"/>
        </w:rPr>
        <w:t>, Педагогический Совет</w:t>
      </w:r>
      <w:r w:rsidRPr="007A6F9C">
        <w:rPr>
          <w:rFonts w:ascii="Times New Roman" w:hAnsi="Times New Roman"/>
          <w:szCs w:val="24"/>
        </w:rPr>
        <w:t>, функционирующие на основании соответствую</w:t>
      </w:r>
      <w:r>
        <w:rPr>
          <w:rFonts w:ascii="Times New Roman" w:hAnsi="Times New Roman"/>
          <w:szCs w:val="24"/>
        </w:rPr>
        <w:t>щих локальных актов (Положений)</w:t>
      </w:r>
      <w:r w:rsidRPr="007A6F9C">
        <w:rPr>
          <w:rFonts w:ascii="Times New Roman" w:hAnsi="Times New Roman"/>
          <w:szCs w:val="24"/>
        </w:rPr>
        <w:t xml:space="preserve">. </w:t>
      </w:r>
    </w:p>
    <w:p w:rsidR="001C4C5C" w:rsidRPr="0068097C" w:rsidRDefault="001C4C5C" w:rsidP="001C4C5C">
      <w:pPr>
        <w:spacing w:after="0" w:line="240" w:lineRule="auto"/>
        <w:jc w:val="both"/>
        <w:rPr>
          <w:rFonts w:ascii="Times New Roman" w:hAnsi="Times New Roman"/>
          <w:b/>
          <w:i/>
          <w:szCs w:val="24"/>
        </w:rPr>
      </w:pPr>
      <w:r w:rsidRPr="0068097C">
        <w:rPr>
          <w:rFonts w:ascii="Times New Roman" w:hAnsi="Times New Roman"/>
          <w:b/>
          <w:bCs/>
          <w:szCs w:val="24"/>
        </w:rPr>
        <w:t> </w:t>
      </w:r>
      <w:r w:rsidRPr="007A6F9C">
        <w:rPr>
          <w:rFonts w:ascii="Times New Roman" w:hAnsi="Times New Roman"/>
          <w:bCs/>
          <w:iCs/>
          <w:szCs w:val="24"/>
        </w:rPr>
        <w:t>Педагогический совет</w:t>
      </w:r>
      <w:r w:rsidRPr="007A6F9C">
        <w:rPr>
          <w:rFonts w:ascii="Times New Roman" w:hAnsi="Times New Roman"/>
          <w:szCs w:val="24"/>
        </w:rPr>
        <w:t> –</w:t>
      </w:r>
      <w:r w:rsidRPr="0068097C">
        <w:rPr>
          <w:rFonts w:ascii="Times New Roman" w:hAnsi="Times New Roman"/>
          <w:szCs w:val="24"/>
        </w:rPr>
        <w:t xml:space="preserve"> определяет направление образовательной деятельности, перспективы развития учреждения, способствует совершенствованию воспитательно – образовательного процесса в соответствии с требованиями современной науки и передовой практики.</w:t>
      </w:r>
    </w:p>
    <w:p w:rsidR="001C4C5C" w:rsidRPr="0068097C" w:rsidRDefault="001C4C5C" w:rsidP="001C4C5C">
      <w:pPr>
        <w:spacing w:after="0" w:line="240" w:lineRule="auto"/>
        <w:jc w:val="both"/>
        <w:rPr>
          <w:rFonts w:ascii="Times New Roman" w:hAnsi="Times New Roman"/>
          <w:szCs w:val="24"/>
        </w:rPr>
      </w:pPr>
      <w:r w:rsidRPr="007A6F9C">
        <w:rPr>
          <w:rFonts w:ascii="Times New Roman" w:hAnsi="Times New Roman"/>
          <w:bCs/>
          <w:iCs/>
          <w:szCs w:val="24"/>
        </w:rPr>
        <w:t>Общее собрание</w:t>
      </w:r>
      <w:r w:rsidRPr="007A6F9C">
        <w:rPr>
          <w:rFonts w:ascii="Times New Roman" w:hAnsi="Times New Roman"/>
          <w:szCs w:val="24"/>
        </w:rPr>
        <w:t> работников</w:t>
      </w:r>
      <w:r w:rsidRPr="0068097C">
        <w:rPr>
          <w:rFonts w:ascii="Times New Roman" w:hAnsi="Times New Roman"/>
          <w:szCs w:val="24"/>
        </w:rPr>
        <w:t xml:space="preserve"> осуществляет общее руководство учреждением, представляет полномочия трудового коллектива.</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Структура управления МБДОУ</w:t>
      </w:r>
      <w:r>
        <w:rPr>
          <w:rFonts w:ascii="Times New Roman" w:hAnsi="Times New Roman"/>
          <w:iCs/>
          <w:szCs w:val="24"/>
        </w:rPr>
        <w:t xml:space="preserve"> </w:t>
      </w:r>
      <w:r w:rsidR="004B7AB1">
        <w:rPr>
          <w:rFonts w:ascii="Times New Roman" w:hAnsi="Times New Roman"/>
          <w:iCs/>
          <w:szCs w:val="24"/>
        </w:rPr>
        <w:t>детским садом</w:t>
      </w:r>
      <w:r w:rsidRPr="007B0B62">
        <w:rPr>
          <w:rFonts w:ascii="Times New Roman" w:hAnsi="Times New Roman"/>
          <w:iCs/>
          <w:szCs w:val="24"/>
        </w:rPr>
        <w:t xml:space="preserve"> отвечает современным требованиям, так как включает административные и общественные органы. Основу модели составляют </w:t>
      </w:r>
      <w:r w:rsidR="00856E03">
        <w:rPr>
          <w:rFonts w:ascii="Times New Roman" w:hAnsi="Times New Roman"/>
          <w:iCs/>
          <w:szCs w:val="24"/>
        </w:rPr>
        <w:t>три</w:t>
      </w:r>
      <w:r w:rsidRPr="007B0B62">
        <w:rPr>
          <w:rFonts w:ascii="Times New Roman" w:hAnsi="Times New Roman"/>
          <w:iCs/>
          <w:szCs w:val="24"/>
        </w:rPr>
        <w:t xml:space="preserve"> взаимосвязанных уровня всех участников педагогического процесса: </w:t>
      </w:r>
      <w:r>
        <w:rPr>
          <w:rFonts w:ascii="Times New Roman" w:hAnsi="Times New Roman"/>
          <w:iCs/>
          <w:szCs w:val="24"/>
        </w:rPr>
        <w:t xml:space="preserve">заведующей, </w:t>
      </w:r>
      <w:r w:rsidRPr="007B0B62">
        <w:rPr>
          <w:rFonts w:ascii="Times New Roman" w:hAnsi="Times New Roman"/>
          <w:iCs/>
          <w:szCs w:val="24"/>
        </w:rPr>
        <w:t xml:space="preserve">педагогов, родителей детей, посещающих </w:t>
      </w:r>
      <w:r>
        <w:rPr>
          <w:rFonts w:ascii="Times New Roman" w:hAnsi="Times New Roman"/>
          <w:iCs/>
          <w:szCs w:val="24"/>
        </w:rPr>
        <w:t>детский сад</w:t>
      </w:r>
      <w:r w:rsidRPr="007B0B62">
        <w:rPr>
          <w:rFonts w:ascii="Times New Roman" w:hAnsi="Times New Roman"/>
          <w:iCs/>
          <w:szCs w:val="24"/>
        </w:rPr>
        <w:t>. Такая модель представляет демократически централизованную систему с особым характером связей между субъектами (органами) управления. Эта модель управления определяет баланс задач всех органов управления со структурой целей, соответствие иерархических уровней задач и управленческих звеньев, оптимизацию соответствия задач, полномочий и ответственности органов управления.</w:t>
      </w:r>
    </w:p>
    <w:p w:rsidR="001C4C5C" w:rsidRPr="007B0B62" w:rsidRDefault="001C4C5C" w:rsidP="001C4C5C">
      <w:pPr>
        <w:spacing w:after="0" w:line="270" w:lineRule="atLeast"/>
        <w:ind w:firstLine="708"/>
        <w:jc w:val="both"/>
        <w:textAlignment w:val="baseline"/>
        <w:rPr>
          <w:rFonts w:ascii="Times New Roman" w:hAnsi="Times New Roman"/>
          <w:iCs/>
          <w:szCs w:val="24"/>
        </w:rPr>
      </w:pPr>
      <w:r w:rsidRPr="007B0B62">
        <w:rPr>
          <w:rFonts w:ascii="Times New Roman" w:hAnsi="Times New Roman"/>
          <w:iCs/>
          <w:szCs w:val="24"/>
        </w:rPr>
        <w:t>Созданная структура управления 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w:t>
      </w:r>
    </w:p>
    <w:p w:rsidR="001C4C5C" w:rsidRPr="009D4A4E" w:rsidRDefault="001C4C5C" w:rsidP="001C4C5C">
      <w:pPr>
        <w:spacing w:before="120" w:after="0" w:line="240" w:lineRule="auto"/>
        <w:jc w:val="center"/>
        <w:rPr>
          <w:rFonts w:ascii="Times New Roman" w:hAnsi="Times New Roman" w:cs="Times New Roman"/>
          <w:szCs w:val="24"/>
        </w:rPr>
      </w:pPr>
      <w:r w:rsidRPr="009D4A4E">
        <w:rPr>
          <w:rStyle w:val="s110"/>
          <w:rFonts w:ascii="Times New Roman" w:hAnsi="Times New Roman" w:cs="Times New Roman"/>
          <w:bCs/>
          <w:szCs w:val="24"/>
          <w:lang w:val="en-US"/>
        </w:rPr>
        <w:t>III</w:t>
      </w:r>
      <w:r w:rsidRPr="009D4A4E">
        <w:rPr>
          <w:rStyle w:val="s110"/>
          <w:rFonts w:ascii="Times New Roman" w:hAnsi="Times New Roman" w:cs="Times New Roman"/>
          <w:bCs/>
          <w:szCs w:val="24"/>
        </w:rPr>
        <w:t>. Оценка образовательной деятельности</w:t>
      </w:r>
    </w:p>
    <w:p w:rsidR="001C4C5C" w:rsidRPr="00E22F95" w:rsidRDefault="001C4C5C" w:rsidP="001C4C5C">
      <w:pPr>
        <w:spacing w:after="0" w:line="240" w:lineRule="auto"/>
        <w:ind w:firstLine="708"/>
        <w:jc w:val="both"/>
        <w:rPr>
          <w:rFonts w:ascii="Times New Roman" w:hAnsi="Times New Roman"/>
          <w:szCs w:val="24"/>
        </w:rPr>
      </w:pPr>
      <w:r w:rsidRPr="00E22F95">
        <w:rPr>
          <w:rFonts w:ascii="Times New Roman" w:hAnsi="Times New Roman"/>
          <w:szCs w:val="24"/>
        </w:rPr>
        <w:t xml:space="preserve">Образовательная деятельность в МБДОУ </w:t>
      </w:r>
      <w:r w:rsidR="004B7AB1">
        <w:rPr>
          <w:rFonts w:ascii="Times New Roman" w:hAnsi="Times New Roman"/>
          <w:szCs w:val="24"/>
        </w:rPr>
        <w:t>детском саду «Солнышко»</w:t>
      </w:r>
      <w:r w:rsidRPr="00E22F95">
        <w:rPr>
          <w:rFonts w:ascii="Times New Roman" w:hAnsi="Times New Roman"/>
          <w:szCs w:val="24"/>
        </w:rPr>
        <w:t xml:space="preserve"> осуществляется по Образовательной программе дошкольного образования, разработанной на основе Федерального государственного образовательного </w:t>
      </w:r>
      <w:hyperlink r:id="rId9" w:anchor="p38" w:tooltip="Ссылка на текущий документ" w:history="1">
        <w:proofErr w:type="gramStart"/>
        <w:r w:rsidRPr="00E22F95">
          <w:rPr>
            <w:rStyle w:val="a3"/>
            <w:rFonts w:ascii="Times New Roman" w:hAnsi="Times New Roman" w:cs="Arial"/>
            <w:color w:val="auto"/>
            <w:szCs w:val="24"/>
          </w:rPr>
          <w:t>стандарт</w:t>
        </w:r>
        <w:proofErr w:type="gramEnd"/>
      </w:hyperlink>
      <w:r w:rsidRPr="00E22F95">
        <w:rPr>
          <w:rFonts w:ascii="Times New Roman" w:hAnsi="Times New Roman"/>
          <w:szCs w:val="24"/>
        </w:rPr>
        <w:t xml:space="preserve">а дошкольного образования (утвержден приказом Министерства образования и науки Российской Федерации от 17 октября 2013 г. N 1155),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в соответствии с Федеральным законом от 29 декабря 2012 г. N 273-ФЗ "Об образовании в Российской Федерации». </w:t>
      </w:r>
    </w:p>
    <w:p w:rsidR="001C4C5C" w:rsidRPr="00E22F95" w:rsidRDefault="001C4C5C" w:rsidP="001C4C5C">
      <w:pPr>
        <w:spacing w:after="0" w:line="240" w:lineRule="auto"/>
        <w:ind w:firstLine="708"/>
        <w:jc w:val="both"/>
        <w:rPr>
          <w:rFonts w:ascii="Times New Roman" w:hAnsi="Times New Roman"/>
          <w:szCs w:val="24"/>
        </w:rPr>
      </w:pPr>
      <w:r w:rsidRPr="00E22F95">
        <w:rPr>
          <w:rFonts w:ascii="Times New Roman" w:hAnsi="Times New Roman"/>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1C4C5C" w:rsidRPr="00E22F95" w:rsidRDefault="001C4C5C" w:rsidP="001C4C5C">
      <w:pPr>
        <w:spacing w:after="0" w:line="240" w:lineRule="auto"/>
        <w:jc w:val="both"/>
        <w:rPr>
          <w:rFonts w:ascii="Times New Roman" w:hAnsi="Times New Roman"/>
          <w:szCs w:val="24"/>
        </w:rPr>
      </w:pPr>
      <w:r w:rsidRPr="00E22F95">
        <w:rPr>
          <w:rFonts w:ascii="Times New Roman" w:hAnsi="Times New Roman"/>
          <w:szCs w:val="24"/>
        </w:rPr>
        <w:t xml:space="preserve">– игровая (сюжетно-ролевая игра, игра с правилами и другие виды игры), </w:t>
      </w:r>
    </w:p>
    <w:p w:rsidR="001C4C5C" w:rsidRPr="00E22F95" w:rsidRDefault="001C4C5C" w:rsidP="001C4C5C">
      <w:pPr>
        <w:spacing w:after="0" w:line="240" w:lineRule="auto"/>
        <w:jc w:val="both"/>
        <w:rPr>
          <w:rFonts w:ascii="Times New Roman" w:hAnsi="Times New Roman"/>
          <w:szCs w:val="24"/>
        </w:rPr>
      </w:pPr>
      <w:r w:rsidRPr="00E22F95">
        <w:rPr>
          <w:rFonts w:ascii="Times New Roman" w:hAnsi="Times New Roman"/>
          <w:szCs w:val="24"/>
        </w:rPr>
        <w:t xml:space="preserve">– коммуникативная (общение и взаимодействие </w:t>
      </w:r>
      <w:proofErr w:type="gramStart"/>
      <w:r w:rsidRPr="00E22F95">
        <w:rPr>
          <w:rFonts w:ascii="Times New Roman" w:hAnsi="Times New Roman"/>
          <w:szCs w:val="24"/>
        </w:rPr>
        <w:t>со</w:t>
      </w:r>
      <w:proofErr w:type="gramEnd"/>
      <w:r w:rsidRPr="00E22F95">
        <w:rPr>
          <w:rFonts w:ascii="Times New Roman" w:hAnsi="Times New Roman"/>
          <w:szCs w:val="24"/>
        </w:rPr>
        <w:t xml:space="preserve"> взрослыми и другими детьми), </w:t>
      </w:r>
    </w:p>
    <w:p w:rsidR="001C4C5C" w:rsidRPr="00E22F95" w:rsidRDefault="001C4C5C" w:rsidP="001C4C5C">
      <w:pPr>
        <w:spacing w:after="0" w:line="240" w:lineRule="auto"/>
        <w:jc w:val="both"/>
        <w:rPr>
          <w:rFonts w:ascii="Times New Roman" w:hAnsi="Times New Roman"/>
          <w:szCs w:val="24"/>
        </w:rPr>
      </w:pPr>
      <w:proofErr w:type="gramStart"/>
      <w:r w:rsidRPr="00E22F95">
        <w:rPr>
          <w:rFonts w:ascii="Times New Roman" w:hAnsi="Times New Roman"/>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w:t>
      </w:r>
      <w:proofErr w:type="gramEnd"/>
      <w:r w:rsidRPr="00E22F95">
        <w:rPr>
          <w:rFonts w:ascii="Times New Roman" w:hAnsi="Times New Roman"/>
          <w:szCs w:val="24"/>
        </w:rPr>
        <w:t xml:space="preserve">,  пение, музыкально-ритмические движения, игры на детских музыкальных инструментах), </w:t>
      </w:r>
      <w:proofErr w:type="gramStart"/>
      <w:r w:rsidRPr="00E22F95">
        <w:rPr>
          <w:rFonts w:ascii="Times New Roman" w:hAnsi="Times New Roman"/>
          <w:szCs w:val="24"/>
        </w:rPr>
        <w:t>двигательная</w:t>
      </w:r>
      <w:proofErr w:type="gramEnd"/>
      <w:r w:rsidRPr="00E22F95">
        <w:rPr>
          <w:rFonts w:ascii="Times New Roman" w:hAnsi="Times New Roman"/>
          <w:szCs w:val="24"/>
        </w:rPr>
        <w:t xml:space="preserve"> (овладение основными движениями) формы активности ребенка.</w:t>
      </w:r>
    </w:p>
    <w:p w:rsidR="001C4C5C" w:rsidRPr="007B0B62" w:rsidRDefault="001C4C5C" w:rsidP="001C4C5C">
      <w:pPr>
        <w:pStyle w:val="western"/>
        <w:spacing w:before="0" w:beforeAutospacing="0" w:after="0" w:afterAutospacing="0" w:line="240" w:lineRule="auto"/>
        <w:ind w:left="360"/>
        <w:jc w:val="center"/>
        <w:rPr>
          <w:rFonts w:ascii="Times New Roman" w:hAnsi="Times New Roman"/>
          <w:b/>
          <w:i/>
          <w:lang w:val="ru-RU"/>
        </w:rPr>
      </w:pPr>
      <w:r w:rsidRPr="007B0B62">
        <w:rPr>
          <w:rFonts w:ascii="Times New Roman" w:hAnsi="Times New Roman"/>
          <w:b/>
          <w:i/>
          <w:lang w:val="ru-RU"/>
        </w:rPr>
        <w:t>Контингент воспитанников</w:t>
      </w:r>
    </w:p>
    <w:p w:rsidR="001C4C5C" w:rsidRPr="0068097C" w:rsidRDefault="001C4C5C" w:rsidP="001C4C5C">
      <w:pPr>
        <w:spacing w:after="0" w:line="240" w:lineRule="auto"/>
        <w:ind w:firstLine="408"/>
        <w:jc w:val="both"/>
        <w:rPr>
          <w:rFonts w:ascii="Times New Roman" w:hAnsi="Times New Roman"/>
          <w:szCs w:val="24"/>
        </w:rPr>
      </w:pPr>
      <w:r w:rsidRPr="0068097C">
        <w:rPr>
          <w:rFonts w:ascii="Times New Roman" w:hAnsi="Times New Roman"/>
          <w:szCs w:val="24"/>
          <w:shd w:val="clear" w:color="auto" w:fill="FFFFFF"/>
        </w:rPr>
        <w:t>Контингент воспитанников формир</w:t>
      </w:r>
      <w:r>
        <w:rPr>
          <w:rFonts w:ascii="Times New Roman" w:hAnsi="Times New Roman"/>
          <w:szCs w:val="24"/>
          <w:shd w:val="clear" w:color="auto" w:fill="FFFFFF"/>
        </w:rPr>
        <w:t>овался</w:t>
      </w:r>
      <w:r w:rsidRPr="0068097C">
        <w:rPr>
          <w:rFonts w:ascii="Times New Roman" w:hAnsi="Times New Roman"/>
          <w:szCs w:val="24"/>
          <w:shd w:val="clear" w:color="auto" w:fill="FFFFFF"/>
        </w:rPr>
        <w:t xml:space="preserve"> в соответствии с их возрастом. Комплектование контингента детей осуществля</w:t>
      </w:r>
      <w:r>
        <w:rPr>
          <w:rFonts w:ascii="Times New Roman" w:hAnsi="Times New Roman"/>
          <w:szCs w:val="24"/>
          <w:shd w:val="clear" w:color="auto" w:fill="FFFFFF"/>
        </w:rPr>
        <w:t>лось</w:t>
      </w:r>
      <w:r w:rsidRPr="0068097C">
        <w:rPr>
          <w:rFonts w:ascii="Times New Roman" w:hAnsi="Times New Roman"/>
          <w:szCs w:val="24"/>
          <w:shd w:val="clear" w:color="auto" w:fill="FFFFFF"/>
        </w:rPr>
        <w:t xml:space="preserve"> на основании Устава, Порядка приема на </w:t>
      </w:r>
      <w:proofErr w:type="gramStart"/>
      <w:r w:rsidRPr="0068097C">
        <w:rPr>
          <w:rFonts w:ascii="Times New Roman" w:hAnsi="Times New Roman"/>
          <w:szCs w:val="24"/>
          <w:shd w:val="clear" w:color="auto" w:fill="FFFFFF"/>
        </w:rPr>
        <w:t>обучение по</w:t>
      </w:r>
      <w:proofErr w:type="gramEnd"/>
      <w:r w:rsidRPr="0068097C">
        <w:rPr>
          <w:rFonts w:ascii="Times New Roman" w:hAnsi="Times New Roman"/>
          <w:szCs w:val="24"/>
          <w:shd w:val="clear" w:color="auto" w:fill="FFFFFF"/>
        </w:rPr>
        <w:t xml:space="preserve"> образовательным программам дошкольного образования в МБДОУ </w:t>
      </w:r>
      <w:r w:rsidR="004B7AB1">
        <w:rPr>
          <w:rFonts w:ascii="Times New Roman" w:hAnsi="Times New Roman"/>
          <w:szCs w:val="24"/>
          <w:shd w:val="clear" w:color="auto" w:fill="FFFFFF"/>
        </w:rPr>
        <w:t>детский сад «Солнышко»</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 xml:space="preserve">В </w:t>
      </w:r>
      <w:r w:rsidR="00AB611E">
        <w:rPr>
          <w:rFonts w:ascii="Times New Roman" w:hAnsi="Times New Roman"/>
          <w:szCs w:val="24"/>
        </w:rPr>
        <w:t xml:space="preserve">детском саду </w:t>
      </w:r>
      <w:r w:rsidRPr="0068097C">
        <w:rPr>
          <w:rFonts w:ascii="Times New Roman" w:hAnsi="Times New Roman"/>
          <w:szCs w:val="24"/>
        </w:rPr>
        <w:t xml:space="preserve"> </w:t>
      </w:r>
      <w:r>
        <w:rPr>
          <w:rFonts w:ascii="Times New Roman" w:hAnsi="Times New Roman"/>
          <w:szCs w:val="24"/>
        </w:rPr>
        <w:t>в 201</w:t>
      </w:r>
      <w:r w:rsidR="008E3618">
        <w:rPr>
          <w:rFonts w:ascii="Times New Roman" w:hAnsi="Times New Roman"/>
          <w:szCs w:val="24"/>
        </w:rPr>
        <w:t>9</w:t>
      </w:r>
      <w:r>
        <w:rPr>
          <w:rFonts w:ascii="Times New Roman" w:hAnsi="Times New Roman"/>
          <w:szCs w:val="24"/>
        </w:rPr>
        <w:t xml:space="preserve"> году </w:t>
      </w:r>
      <w:r w:rsidRPr="0068097C">
        <w:rPr>
          <w:rFonts w:ascii="Times New Roman" w:hAnsi="Times New Roman"/>
          <w:szCs w:val="24"/>
        </w:rPr>
        <w:t>функционир</w:t>
      </w:r>
      <w:r>
        <w:rPr>
          <w:rFonts w:ascii="Times New Roman" w:hAnsi="Times New Roman"/>
          <w:szCs w:val="24"/>
        </w:rPr>
        <w:t>овало</w:t>
      </w:r>
      <w:r w:rsidRPr="0068097C">
        <w:rPr>
          <w:rFonts w:ascii="Times New Roman" w:hAnsi="Times New Roman"/>
          <w:szCs w:val="24"/>
        </w:rPr>
        <w:t xml:space="preserve"> </w:t>
      </w:r>
      <w:r w:rsidR="00AB611E">
        <w:rPr>
          <w:rFonts w:ascii="Times New Roman" w:hAnsi="Times New Roman"/>
          <w:szCs w:val="24"/>
        </w:rPr>
        <w:t>2 разновозрастные группы.</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С</w:t>
      </w:r>
      <w:r>
        <w:rPr>
          <w:rFonts w:ascii="Times New Roman" w:hAnsi="Times New Roman"/>
          <w:szCs w:val="24"/>
        </w:rPr>
        <w:t>реднес</w:t>
      </w:r>
      <w:r w:rsidRPr="0068097C">
        <w:rPr>
          <w:rFonts w:ascii="Times New Roman" w:hAnsi="Times New Roman"/>
          <w:szCs w:val="24"/>
        </w:rPr>
        <w:t>писочный состав детей  в 201</w:t>
      </w:r>
      <w:r w:rsidR="008E3618">
        <w:rPr>
          <w:rFonts w:ascii="Times New Roman" w:hAnsi="Times New Roman"/>
          <w:szCs w:val="24"/>
        </w:rPr>
        <w:t>9</w:t>
      </w:r>
      <w:r w:rsidRPr="0068097C">
        <w:rPr>
          <w:rFonts w:ascii="Times New Roman" w:hAnsi="Times New Roman"/>
          <w:szCs w:val="24"/>
        </w:rPr>
        <w:t xml:space="preserve"> году составил </w:t>
      </w:r>
      <w:r w:rsidR="008E3618">
        <w:rPr>
          <w:rFonts w:ascii="Times New Roman" w:hAnsi="Times New Roman"/>
          <w:szCs w:val="24"/>
        </w:rPr>
        <w:t>3</w:t>
      </w:r>
      <w:r w:rsidR="00D64B13">
        <w:rPr>
          <w:rFonts w:ascii="Times New Roman" w:hAnsi="Times New Roman"/>
          <w:szCs w:val="24"/>
        </w:rPr>
        <w:t>8</w:t>
      </w:r>
      <w:r w:rsidR="00AB611E">
        <w:rPr>
          <w:rFonts w:ascii="Times New Roman" w:hAnsi="Times New Roman"/>
          <w:szCs w:val="24"/>
        </w:rPr>
        <w:t>человек</w:t>
      </w:r>
      <w:r w:rsidRPr="0068097C">
        <w:rPr>
          <w:rFonts w:ascii="Times New Roman" w:hAnsi="Times New Roman"/>
          <w:szCs w:val="24"/>
        </w:rPr>
        <w:t>.</w:t>
      </w:r>
    </w:p>
    <w:p w:rsidR="001C4C5C" w:rsidRPr="0068097C" w:rsidRDefault="001C4C5C" w:rsidP="001C4C5C">
      <w:pPr>
        <w:spacing w:after="0" w:line="240" w:lineRule="auto"/>
        <w:jc w:val="both"/>
        <w:rPr>
          <w:rFonts w:ascii="Times New Roman" w:hAnsi="Times New Roman"/>
          <w:szCs w:val="24"/>
        </w:rPr>
      </w:pPr>
      <w:r>
        <w:rPr>
          <w:rFonts w:ascii="Times New Roman" w:hAnsi="Times New Roman"/>
          <w:szCs w:val="24"/>
        </w:rPr>
        <w:t xml:space="preserve">Из них: </w:t>
      </w:r>
      <w:r w:rsidR="00AB611E">
        <w:rPr>
          <w:rFonts w:ascii="Times New Roman" w:hAnsi="Times New Roman"/>
          <w:szCs w:val="24"/>
        </w:rPr>
        <w:t>детский сад с. Маис</w:t>
      </w:r>
      <w:r>
        <w:rPr>
          <w:rFonts w:ascii="Times New Roman" w:hAnsi="Times New Roman"/>
          <w:szCs w:val="24"/>
        </w:rPr>
        <w:t xml:space="preserve">: </w:t>
      </w:r>
      <w:r w:rsidR="00AB611E" w:rsidRPr="008515B2">
        <w:rPr>
          <w:rFonts w:ascii="Times New Roman" w:hAnsi="Times New Roman"/>
          <w:szCs w:val="24"/>
          <w:u w:val="single"/>
        </w:rPr>
        <w:t>2</w:t>
      </w:r>
      <w:r w:rsidR="00D64B13" w:rsidRPr="008515B2">
        <w:rPr>
          <w:rFonts w:ascii="Times New Roman" w:hAnsi="Times New Roman"/>
          <w:szCs w:val="24"/>
          <w:u w:val="single"/>
        </w:rPr>
        <w:t>4</w:t>
      </w:r>
      <w:r w:rsidR="00AB611E" w:rsidRPr="008515B2">
        <w:rPr>
          <w:rFonts w:ascii="Times New Roman" w:hAnsi="Times New Roman"/>
          <w:szCs w:val="24"/>
          <w:u w:val="single"/>
        </w:rPr>
        <w:t xml:space="preserve"> </w:t>
      </w:r>
      <w:r w:rsidRPr="008515B2">
        <w:rPr>
          <w:rFonts w:ascii="Times New Roman" w:hAnsi="Times New Roman"/>
          <w:szCs w:val="24"/>
          <w:u w:val="single"/>
        </w:rPr>
        <w:t>человек</w:t>
      </w:r>
      <w:r w:rsidR="00AB611E" w:rsidRPr="008515B2">
        <w:rPr>
          <w:rFonts w:ascii="Times New Roman" w:hAnsi="Times New Roman"/>
          <w:szCs w:val="24"/>
          <w:u w:val="single"/>
        </w:rPr>
        <w:t>а</w:t>
      </w:r>
      <w:r w:rsidRPr="008515B2">
        <w:rPr>
          <w:rFonts w:ascii="Times New Roman" w:hAnsi="Times New Roman"/>
          <w:szCs w:val="24"/>
          <w:u w:val="single"/>
        </w:rPr>
        <w:t>:</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lastRenderedPageBreak/>
        <w:t xml:space="preserve"> Филиал: </w:t>
      </w:r>
      <w:r w:rsidR="00AB611E" w:rsidRPr="008515B2">
        <w:rPr>
          <w:rFonts w:ascii="Times New Roman" w:hAnsi="Times New Roman"/>
          <w:szCs w:val="24"/>
          <w:u w:val="single"/>
        </w:rPr>
        <w:t>1</w:t>
      </w:r>
      <w:r w:rsidR="00D64B13" w:rsidRPr="008515B2">
        <w:rPr>
          <w:rFonts w:ascii="Times New Roman" w:hAnsi="Times New Roman"/>
          <w:szCs w:val="24"/>
          <w:u w:val="single"/>
        </w:rPr>
        <w:t>4</w:t>
      </w:r>
      <w:r w:rsidRPr="008515B2">
        <w:rPr>
          <w:rFonts w:ascii="Times New Roman" w:hAnsi="Times New Roman"/>
          <w:szCs w:val="24"/>
          <w:u w:val="single"/>
        </w:rPr>
        <w:t xml:space="preserve"> человек</w:t>
      </w:r>
    </w:p>
    <w:p w:rsidR="001C4C5C" w:rsidRPr="00F53EFB" w:rsidRDefault="001C4C5C" w:rsidP="001C4C5C">
      <w:pPr>
        <w:spacing w:after="0" w:line="270" w:lineRule="atLeast"/>
        <w:ind w:firstLine="708"/>
        <w:jc w:val="both"/>
        <w:textAlignment w:val="baseline"/>
        <w:rPr>
          <w:rFonts w:ascii="Times New Roman" w:hAnsi="Times New Roman"/>
          <w:b/>
          <w:iCs/>
          <w:szCs w:val="24"/>
          <w:lang w:eastAsia="ru-RU"/>
        </w:rPr>
      </w:pPr>
      <w:r>
        <w:rPr>
          <w:rFonts w:ascii="Times New Roman" w:hAnsi="Times New Roman"/>
          <w:szCs w:val="24"/>
          <w:lang w:eastAsia="ru-RU"/>
        </w:rPr>
        <w:t>В детском саду</w:t>
      </w:r>
      <w:r w:rsidRPr="00F53EFB">
        <w:rPr>
          <w:rFonts w:ascii="Times New Roman" w:hAnsi="Times New Roman"/>
          <w:szCs w:val="24"/>
          <w:lang w:eastAsia="ru-RU"/>
        </w:rPr>
        <w:t xml:space="preserve"> имеются </w:t>
      </w:r>
      <w:r w:rsidR="00AB611E">
        <w:rPr>
          <w:rFonts w:ascii="Times New Roman" w:hAnsi="Times New Roman"/>
          <w:szCs w:val="24"/>
          <w:lang w:eastAsia="ru-RU"/>
        </w:rPr>
        <w:t>3</w:t>
      </w:r>
      <w:r w:rsidRPr="00F53EFB">
        <w:rPr>
          <w:rFonts w:ascii="Times New Roman" w:hAnsi="Times New Roman"/>
          <w:szCs w:val="24"/>
          <w:lang w:eastAsia="ru-RU"/>
        </w:rPr>
        <w:t xml:space="preserve"> групповых помещен</w:t>
      </w:r>
      <w:r w:rsidR="00AB611E">
        <w:rPr>
          <w:rFonts w:ascii="Times New Roman" w:hAnsi="Times New Roman"/>
          <w:szCs w:val="24"/>
          <w:lang w:eastAsia="ru-RU"/>
        </w:rPr>
        <w:t>ия</w:t>
      </w:r>
      <w:r>
        <w:rPr>
          <w:rFonts w:ascii="Times New Roman" w:hAnsi="Times New Roman"/>
          <w:szCs w:val="24"/>
          <w:lang w:eastAsia="ru-RU"/>
        </w:rPr>
        <w:t xml:space="preserve">, из них в детском саду– </w:t>
      </w:r>
      <w:r w:rsidR="00AB611E">
        <w:rPr>
          <w:rFonts w:ascii="Times New Roman" w:hAnsi="Times New Roman"/>
          <w:szCs w:val="24"/>
          <w:lang w:eastAsia="ru-RU"/>
        </w:rPr>
        <w:t>2</w:t>
      </w:r>
      <w:r>
        <w:rPr>
          <w:rFonts w:ascii="Times New Roman" w:hAnsi="Times New Roman"/>
          <w:szCs w:val="24"/>
          <w:lang w:eastAsia="ru-RU"/>
        </w:rPr>
        <w:t xml:space="preserve"> групп</w:t>
      </w:r>
      <w:r w:rsidR="00AB611E">
        <w:rPr>
          <w:rFonts w:ascii="Times New Roman" w:hAnsi="Times New Roman"/>
          <w:szCs w:val="24"/>
          <w:lang w:eastAsia="ru-RU"/>
        </w:rPr>
        <w:t>ы</w:t>
      </w:r>
      <w:r>
        <w:rPr>
          <w:rFonts w:ascii="Times New Roman" w:hAnsi="Times New Roman"/>
          <w:szCs w:val="24"/>
          <w:lang w:eastAsia="ru-RU"/>
        </w:rPr>
        <w:t xml:space="preserve">, в филиале – </w:t>
      </w:r>
      <w:r w:rsidR="00AB611E">
        <w:rPr>
          <w:rFonts w:ascii="Times New Roman" w:hAnsi="Times New Roman"/>
          <w:szCs w:val="24"/>
          <w:lang w:eastAsia="ru-RU"/>
        </w:rPr>
        <w:t>1 группа</w:t>
      </w:r>
      <w:r w:rsidRPr="00F53EFB">
        <w:rPr>
          <w:rFonts w:ascii="Times New Roman" w:hAnsi="Times New Roman"/>
          <w:szCs w:val="24"/>
          <w:lang w:eastAsia="ru-RU"/>
        </w:rPr>
        <w:t xml:space="preserve">, состоящих из игровой, приемной и туалетной комнат. В </w:t>
      </w:r>
      <w:r>
        <w:rPr>
          <w:rFonts w:ascii="Times New Roman" w:hAnsi="Times New Roman"/>
          <w:szCs w:val="24"/>
          <w:lang w:eastAsia="ru-RU"/>
        </w:rPr>
        <w:t>детском саду</w:t>
      </w:r>
      <w:r w:rsidRPr="00F53EFB">
        <w:rPr>
          <w:rFonts w:ascii="Times New Roman" w:hAnsi="Times New Roman"/>
          <w:szCs w:val="24"/>
          <w:lang w:eastAsia="ru-RU"/>
        </w:rPr>
        <w:t xml:space="preserve"> имеются: музыкальный зал</w:t>
      </w:r>
      <w:r>
        <w:rPr>
          <w:rFonts w:ascii="Times New Roman" w:hAnsi="Times New Roman"/>
          <w:szCs w:val="24"/>
          <w:lang w:eastAsia="ru-RU"/>
        </w:rPr>
        <w:t xml:space="preserve">, совмещенный со </w:t>
      </w:r>
      <w:proofErr w:type="gramStart"/>
      <w:r>
        <w:rPr>
          <w:rFonts w:ascii="Times New Roman" w:hAnsi="Times New Roman"/>
          <w:szCs w:val="24"/>
          <w:lang w:eastAsia="ru-RU"/>
        </w:rPr>
        <w:t>спортивным</w:t>
      </w:r>
      <w:proofErr w:type="gramEnd"/>
      <w:r w:rsidRPr="00F53EFB">
        <w:rPr>
          <w:rFonts w:ascii="Times New Roman" w:hAnsi="Times New Roman"/>
          <w:szCs w:val="24"/>
          <w:lang w:eastAsia="ru-RU"/>
        </w:rPr>
        <w:t xml:space="preserve">. На территории детского сада расположены </w:t>
      </w:r>
      <w:r w:rsidR="00AB611E">
        <w:rPr>
          <w:rFonts w:ascii="Times New Roman" w:hAnsi="Times New Roman"/>
          <w:szCs w:val="24"/>
          <w:lang w:eastAsia="ru-RU"/>
        </w:rPr>
        <w:t>3</w:t>
      </w:r>
      <w:r w:rsidRPr="00F53EFB">
        <w:rPr>
          <w:rFonts w:ascii="Times New Roman" w:hAnsi="Times New Roman"/>
          <w:szCs w:val="24"/>
          <w:lang w:eastAsia="ru-RU"/>
        </w:rPr>
        <w:t xml:space="preserve"> </w:t>
      </w:r>
      <w:proofErr w:type="gramStart"/>
      <w:r w:rsidRPr="00F53EFB">
        <w:rPr>
          <w:rFonts w:ascii="Times New Roman" w:hAnsi="Times New Roman"/>
          <w:szCs w:val="24"/>
          <w:lang w:eastAsia="ru-RU"/>
        </w:rPr>
        <w:t>игров</w:t>
      </w:r>
      <w:r w:rsidR="00AB611E">
        <w:rPr>
          <w:rFonts w:ascii="Times New Roman" w:hAnsi="Times New Roman"/>
          <w:szCs w:val="24"/>
          <w:lang w:eastAsia="ru-RU"/>
        </w:rPr>
        <w:t>ых</w:t>
      </w:r>
      <w:proofErr w:type="gramEnd"/>
      <w:r w:rsidRPr="00F53EFB">
        <w:rPr>
          <w:rFonts w:ascii="Times New Roman" w:hAnsi="Times New Roman"/>
          <w:szCs w:val="24"/>
          <w:lang w:eastAsia="ru-RU"/>
        </w:rPr>
        <w:t xml:space="preserve"> </w:t>
      </w:r>
      <w:r>
        <w:rPr>
          <w:rFonts w:ascii="Times New Roman" w:hAnsi="Times New Roman"/>
          <w:szCs w:val="24"/>
          <w:lang w:eastAsia="ru-RU"/>
        </w:rPr>
        <w:t xml:space="preserve">прогулочных </w:t>
      </w:r>
      <w:r w:rsidR="00856E03">
        <w:rPr>
          <w:rFonts w:ascii="Times New Roman" w:hAnsi="Times New Roman"/>
          <w:szCs w:val="24"/>
          <w:lang w:eastAsia="ru-RU"/>
        </w:rPr>
        <w:t>площадки</w:t>
      </w:r>
      <w:r w:rsidRPr="00F53EFB">
        <w:rPr>
          <w:rFonts w:ascii="Times New Roman" w:hAnsi="Times New Roman"/>
          <w:szCs w:val="24"/>
          <w:lang w:eastAsia="ru-RU"/>
        </w:rPr>
        <w:t>.</w:t>
      </w:r>
    </w:p>
    <w:p w:rsidR="001C4C5C" w:rsidRPr="00F53EFB" w:rsidRDefault="001C4C5C" w:rsidP="001C4C5C">
      <w:pPr>
        <w:spacing w:after="0" w:line="270" w:lineRule="atLeast"/>
        <w:ind w:firstLine="708"/>
        <w:jc w:val="both"/>
        <w:textAlignment w:val="baseline"/>
        <w:rPr>
          <w:rFonts w:ascii="Times New Roman" w:hAnsi="Times New Roman"/>
          <w:iCs/>
          <w:szCs w:val="24"/>
        </w:rPr>
      </w:pPr>
      <w:r w:rsidRPr="00F53EFB">
        <w:rPr>
          <w:rFonts w:ascii="Times New Roman" w:hAnsi="Times New Roman"/>
          <w:iCs/>
          <w:szCs w:val="24"/>
        </w:rPr>
        <w:t>В детском саду был разработан режим дня, соответствующий возрастным особенностям детей; включен</w:t>
      </w:r>
      <w:r>
        <w:rPr>
          <w:rFonts w:ascii="Times New Roman" w:hAnsi="Times New Roman"/>
          <w:iCs/>
          <w:szCs w:val="24"/>
        </w:rPr>
        <w:t>ы</w:t>
      </w:r>
      <w:r w:rsidRPr="00F53EFB">
        <w:rPr>
          <w:rFonts w:ascii="Times New Roman" w:hAnsi="Times New Roman"/>
          <w:iCs/>
          <w:szCs w:val="24"/>
        </w:rPr>
        <w:t xml:space="preserve"> оздоровительны</w:t>
      </w:r>
      <w:r>
        <w:rPr>
          <w:rFonts w:ascii="Times New Roman" w:hAnsi="Times New Roman"/>
          <w:iCs/>
          <w:szCs w:val="24"/>
        </w:rPr>
        <w:t>е</w:t>
      </w:r>
      <w:r w:rsidRPr="00F53EFB">
        <w:rPr>
          <w:rFonts w:ascii="Times New Roman" w:hAnsi="Times New Roman"/>
          <w:iCs/>
          <w:szCs w:val="24"/>
        </w:rPr>
        <w:t xml:space="preserve"> процедур</w:t>
      </w:r>
      <w:r>
        <w:rPr>
          <w:rFonts w:ascii="Times New Roman" w:hAnsi="Times New Roman"/>
          <w:iCs/>
          <w:szCs w:val="24"/>
        </w:rPr>
        <w:t>ы</w:t>
      </w:r>
      <w:r w:rsidRPr="00F53EFB">
        <w:rPr>
          <w:rFonts w:ascii="Times New Roman" w:hAnsi="Times New Roman"/>
          <w:iCs/>
          <w:szCs w:val="24"/>
        </w:rPr>
        <w:t xml:space="preserve">, организация прогулок </w:t>
      </w:r>
      <w:r w:rsidR="00AB611E">
        <w:rPr>
          <w:rFonts w:ascii="Times New Roman" w:hAnsi="Times New Roman"/>
          <w:iCs/>
          <w:szCs w:val="24"/>
        </w:rPr>
        <w:t>2</w:t>
      </w:r>
      <w:r w:rsidRPr="00F53EFB">
        <w:rPr>
          <w:rFonts w:ascii="Times New Roman" w:hAnsi="Times New Roman"/>
          <w:iCs/>
          <w:szCs w:val="24"/>
        </w:rPr>
        <w:t xml:space="preserve"> раза в день; дневной сон; организация учебных занятий в соответствии с требованиями </w:t>
      </w:r>
      <w:proofErr w:type="spellStart"/>
      <w:r w:rsidRPr="00F53EFB">
        <w:rPr>
          <w:rFonts w:ascii="Times New Roman" w:hAnsi="Times New Roman"/>
          <w:iCs/>
          <w:szCs w:val="24"/>
        </w:rPr>
        <w:t>СанПин</w:t>
      </w:r>
      <w:proofErr w:type="spellEnd"/>
      <w:r w:rsidRPr="00F53EFB">
        <w:rPr>
          <w:rFonts w:ascii="Times New Roman" w:hAnsi="Times New Roman"/>
          <w:iCs/>
          <w:szCs w:val="24"/>
        </w:rPr>
        <w:t xml:space="preserve"> к образовательной нагрузке.</w:t>
      </w:r>
    </w:p>
    <w:p w:rsidR="001C4C5C" w:rsidRPr="00F53EFB" w:rsidRDefault="001C4C5C" w:rsidP="001C4C5C">
      <w:pPr>
        <w:spacing w:after="0" w:line="270" w:lineRule="atLeast"/>
        <w:ind w:firstLine="708"/>
        <w:jc w:val="both"/>
        <w:textAlignment w:val="baseline"/>
        <w:rPr>
          <w:rFonts w:ascii="Times New Roman" w:hAnsi="Times New Roman"/>
          <w:iCs/>
          <w:szCs w:val="24"/>
        </w:rPr>
      </w:pPr>
      <w:r w:rsidRPr="00F53EFB">
        <w:rPr>
          <w:rFonts w:ascii="Times New Roman" w:hAnsi="Times New Roman"/>
          <w:iCs/>
          <w:szCs w:val="24"/>
        </w:rPr>
        <w:t xml:space="preserve"> Режим дня соблюда</w:t>
      </w:r>
      <w:r>
        <w:rPr>
          <w:rFonts w:ascii="Times New Roman" w:hAnsi="Times New Roman"/>
          <w:iCs/>
          <w:szCs w:val="24"/>
        </w:rPr>
        <w:t>л</w:t>
      </w:r>
      <w:r w:rsidRPr="00F53EFB">
        <w:rPr>
          <w:rFonts w:ascii="Times New Roman" w:hAnsi="Times New Roman"/>
          <w:iCs/>
          <w:szCs w:val="24"/>
        </w:rPr>
        <w:t>ся в соответствии с возраст</w:t>
      </w:r>
      <w:r>
        <w:rPr>
          <w:rFonts w:ascii="Times New Roman" w:hAnsi="Times New Roman"/>
          <w:iCs/>
          <w:szCs w:val="24"/>
        </w:rPr>
        <w:t xml:space="preserve">ными особенностями </w:t>
      </w:r>
      <w:r w:rsidRPr="00F53EFB">
        <w:rPr>
          <w:rFonts w:ascii="Times New Roman" w:hAnsi="Times New Roman"/>
          <w:iCs/>
          <w:szCs w:val="24"/>
        </w:rPr>
        <w:t>и состоянием здоровья</w:t>
      </w:r>
      <w:r>
        <w:rPr>
          <w:rFonts w:ascii="Times New Roman" w:hAnsi="Times New Roman"/>
          <w:iCs/>
          <w:szCs w:val="24"/>
        </w:rPr>
        <w:t xml:space="preserve"> детей</w:t>
      </w:r>
      <w:r w:rsidRPr="00F53EFB">
        <w:rPr>
          <w:rFonts w:ascii="Times New Roman" w:hAnsi="Times New Roman"/>
          <w:iCs/>
          <w:szCs w:val="24"/>
        </w:rPr>
        <w:t>, соблюда</w:t>
      </w:r>
      <w:r>
        <w:rPr>
          <w:rFonts w:ascii="Times New Roman" w:hAnsi="Times New Roman"/>
          <w:iCs/>
          <w:szCs w:val="24"/>
        </w:rPr>
        <w:t>л</w:t>
      </w:r>
      <w:r w:rsidRPr="00F53EFB">
        <w:rPr>
          <w:rFonts w:ascii="Times New Roman" w:hAnsi="Times New Roman"/>
          <w:iCs/>
          <w:szCs w:val="24"/>
        </w:rPr>
        <w:t>ся баланс между разными видами активности детей (умственной, физической и др.), их чередование.</w:t>
      </w:r>
    </w:p>
    <w:p w:rsidR="001C4C5C" w:rsidRDefault="001C4C5C" w:rsidP="00856E03">
      <w:pPr>
        <w:spacing w:before="120" w:after="0" w:line="240" w:lineRule="auto"/>
        <w:jc w:val="center"/>
        <w:rPr>
          <w:rFonts w:ascii="Times New Roman" w:hAnsi="Times New Roman"/>
          <w:b/>
          <w:sz w:val="28"/>
          <w:szCs w:val="28"/>
          <w:lang w:eastAsia="ru-RU"/>
        </w:rPr>
      </w:pPr>
      <w:r w:rsidRPr="002A1903">
        <w:rPr>
          <w:rFonts w:ascii="Times New Roman" w:hAnsi="Times New Roman" w:cs="Times New Roman"/>
          <w:b/>
          <w:szCs w:val="24"/>
        </w:rPr>
        <w:t>Воспитательная работа</w:t>
      </w:r>
    </w:p>
    <w:p w:rsidR="001C4C5C" w:rsidRDefault="001C4C5C" w:rsidP="001C4C5C">
      <w:pPr>
        <w:spacing w:after="0" w:line="240" w:lineRule="auto"/>
        <w:jc w:val="both"/>
        <w:rPr>
          <w:rFonts w:ascii="Times New Roman" w:hAnsi="Times New Roman"/>
          <w:szCs w:val="24"/>
          <w:lang w:eastAsia="ru-RU"/>
        </w:rPr>
      </w:pPr>
      <w:r w:rsidRPr="002A1903">
        <w:rPr>
          <w:rFonts w:ascii="Times New Roman" w:hAnsi="Times New Roman"/>
          <w:b/>
          <w:i/>
          <w:szCs w:val="24"/>
          <w:lang w:eastAsia="ru-RU"/>
        </w:rPr>
        <w:t>Взаимодействие с родителями</w:t>
      </w:r>
      <w:r w:rsidRPr="002A1903">
        <w:rPr>
          <w:rFonts w:ascii="Times New Roman" w:hAnsi="Times New Roman"/>
          <w:szCs w:val="24"/>
          <w:lang w:eastAsia="ru-RU"/>
        </w:rPr>
        <w:t xml:space="preserve"> в 201</w:t>
      </w:r>
      <w:r w:rsidR="008E3618">
        <w:rPr>
          <w:rFonts w:ascii="Times New Roman" w:hAnsi="Times New Roman"/>
          <w:szCs w:val="24"/>
          <w:lang w:eastAsia="ru-RU"/>
        </w:rPr>
        <w:t>9</w:t>
      </w:r>
      <w:r>
        <w:rPr>
          <w:rFonts w:ascii="Times New Roman" w:hAnsi="Times New Roman"/>
          <w:szCs w:val="24"/>
          <w:lang w:eastAsia="ru-RU"/>
        </w:rPr>
        <w:t xml:space="preserve"> </w:t>
      </w:r>
      <w:r w:rsidRPr="002A1903">
        <w:rPr>
          <w:rFonts w:ascii="Times New Roman" w:hAnsi="Times New Roman"/>
          <w:szCs w:val="24"/>
          <w:lang w:eastAsia="ru-RU"/>
        </w:rPr>
        <w:t>году строил</w:t>
      </w:r>
      <w:r>
        <w:rPr>
          <w:rFonts w:ascii="Times New Roman" w:hAnsi="Times New Roman"/>
          <w:szCs w:val="24"/>
          <w:lang w:eastAsia="ru-RU"/>
        </w:rPr>
        <w:t>ось</w:t>
      </w:r>
      <w:r w:rsidRPr="002A1903">
        <w:rPr>
          <w:rFonts w:ascii="Times New Roman" w:hAnsi="Times New Roman"/>
          <w:szCs w:val="24"/>
          <w:lang w:eastAsia="ru-RU"/>
        </w:rPr>
        <w:t xml:space="preserve"> на основе тематической программы «Растем вместе», цель которой обеспечить психолого – 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1C4C5C" w:rsidRPr="002A1903" w:rsidRDefault="001C4C5C" w:rsidP="001C4C5C">
      <w:pPr>
        <w:pStyle w:val="ae"/>
        <w:spacing w:before="0" w:beforeAutospacing="0" w:after="0" w:afterAutospacing="0"/>
        <w:rPr>
          <w:rFonts w:ascii="Times New Roman" w:hAnsi="Times New Roman"/>
          <w:sz w:val="24"/>
          <w:szCs w:val="24"/>
        </w:rPr>
      </w:pPr>
      <w:r w:rsidRPr="002A1903">
        <w:rPr>
          <w:rFonts w:ascii="Times New Roman" w:hAnsi="Times New Roman"/>
          <w:sz w:val="24"/>
          <w:szCs w:val="24"/>
        </w:rPr>
        <w:t xml:space="preserve">Взаимодействие с родителями коллектив детского сада строилось на принципе сотрудничества. </w:t>
      </w:r>
      <w:r w:rsidRPr="002A1903">
        <w:rPr>
          <w:rFonts w:ascii="Times New Roman" w:hAnsi="Times New Roman"/>
          <w:sz w:val="24"/>
          <w:szCs w:val="24"/>
        </w:rPr>
        <w:br/>
        <w:t>При этом решались приоритетные задачи:</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повышение педагогической культуры родителей;</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приобщение родителей к участию в жизни детского сада;</w:t>
      </w:r>
    </w:p>
    <w:p w:rsidR="001C4C5C" w:rsidRPr="002A1903" w:rsidRDefault="001C4C5C" w:rsidP="001C4C5C">
      <w:pPr>
        <w:numPr>
          <w:ilvl w:val="0"/>
          <w:numId w:val="17"/>
        </w:numPr>
        <w:spacing w:after="0" w:line="240" w:lineRule="auto"/>
        <w:rPr>
          <w:rFonts w:ascii="Times New Roman" w:hAnsi="Times New Roman"/>
          <w:szCs w:val="24"/>
        </w:rPr>
      </w:pPr>
      <w:r w:rsidRPr="002A1903">
        <w:rPr>
          <w:rFonts w:ascii="Times New Roman" w:hAnsi="Times New Roman"/>
          <w:szCs w:val="24"/>
        </w:rPr>
        <w:t>изучение семьи и установление контактов с ее членами для согласования воспитательных воздействий на ребенка.</w:t>
      </w:r>
    </w:p>
    <w:p w:rsidR="001C4C5C" w:rsidRPr="002A1903" w:rsidRDefault="001C4C5C" w:rsidP="001C4C5C">
      <w:pPr>
        <w:pStyle w:val="ae"/>
        <w:spacing w:before="0" w:beforeAutospacing="0" w:after="0" w:afterAutospacing="0"/>
        <w:rPr>
          <w:rFonts w:ascii="Times New Roman" w:hAnsi="Times New Roman"/>
          <w:sz w:val="24"/>
          <w:szCs w:val="24"/>
        </w:rPr>
      </w:pPr>
      <w:r w:rsidRPr="002A1903">
        <w:rPr>
          <w:rFonts w:ascii="Times New Roman" w:hAnsi="Times New Roman"/>
          <w:sz w:val="24"/>
          <w:szCs w:val="24"/>
        </w:rPr>
        <w:t>  Для решения этих задач используются различные формы работы:</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групповые родит</w:t>
      </w:r>
      <w:r w:rsidR="00856E03">
        <w:rPr>
          <w:rFonts w:ascii="Times New Roman" w:hAnsi="Times New Roman"/>
          <w:szCs w:val="24"/>
        </w:rPr>
        <w:t>ельские собрания, консультации</w:t>
      </w:r>
      <w:r w:rsidRPr="002A1903">
        <w:rPr>
          <w:rFonts w:ascii="Times New Roman" w:hAnsi="Times New Roman"/>
          <w:szCs w:val="24"/>
        </w:rPr>
        <w:t>;</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проведение совместных мероприятий для детей и родителей;</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наглядная информация;</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выставки совместных работ;</w:t>
      </w:r>
    </w:p>
    <w:p w:rsidR="001C4C5C" w:rsidRPr="002A1903" w:rsidRDefault="001C4C5C" w:rsidP="001C4C5C">
      <w:pPr>
        <w:numPr>
          <w:ilvl w:val="0"/>
          <w:numId w:val="18"/>
        </w:numPr>
        <w:spacing w:after="0" w:line="240" w:lineRule="auto"/>
        <w:rPr>
          <w:rFonts w:ascii="Times New Roman" w:hAnsi="Times New Roman"/>
          <w:szCs w:val="24"/>
        </w:rPr>
      </w:pPr>
      <w:r w:rsidRPr="002A1903">
        <w:rPr>
          <w:rFonts w:ascii="Times New Roman" w:hAnsi="Times New Roman"/>
          <w:szCs w:val="24"/>
        </w:rPr>
        <w:t>посещение открытых мероприятий и участие в них;</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Из запланированных мероприятий был</w:t>
      </w:r>
      <w:r w:rsidR="004D14B2">
        <w:rPr>
          <w:rFonts w:ascii="Times New Roman" w:hAnsi="Times New Roman"/>
          <w:szCs w:val="24"/>
          <w:lang w:eastAsia="ru-RU"/>
        </w:rPr>
        <w:t>и</w:t>
      </w:r>
      <w:r w:rsidRPr="002A1903">
        <w:rPr>
          <w:rFonts w:ascii="Times New Roman" w:hAnsi="Times New Roman"/>
          <w:szCs w:val="24"/>
          <w:lang w:eastAsia="ru-RU"/>
        </w:rPr>
        <w:t xml:space="preserve"> проведен</w:t>
      </w:r>
      <w:r w:rsidR="004D14B2">
        <w:rPr>
          <w:rFonts w:ascii="Times New Roman" w:hAnsi="Times New Roman"/>
          <w:szCs w:val="24"/>
          <w:lang w:eastAsia="ru-RU"/>
        </w:rPr>
        <w:t>ы</w:t>
      </w:r>
      <w:r w:rsidRPr="002A1903">
        <w:rPr>
          <w:rFonts w:ascii="Times New Roman" w:hAnsi="Times New Roman"/>
          <w:szCs w:val="24"/>
          <w:lang w:eastAsia="ru-RU"/>
        </w:rPr>
        <w:t xml:space="preserve"> все:</w:t>
      </w:r>
    </w:p>
    <w:p w:rsidR="001C4C5C" w:rsidRPr="002A1903" w:rsidRDefault="004D14B2"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1</w:t>
      </w:r>
      <w:r w:rsidR="001C4C5C" w:rsidRPr="002A1903">
        <w:rPr>
          <w:rFonts w:ascii="Times New Roman" w:hAnsi="Times New Roman"/>
          <w:i/>
          <w:szCs w:val="24"/>
          <w:lang w:eastAsia="ru-RU"/>
        </w:rPr>
        <w:t>. Родительские собрания:</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xml:space="preserve">- </w:t>
      </w:r>
      <w:r>
        <w:rPr>
          <w:rFonts w:ascii="Times New Roman" w:hAnsi="Times New Roman"/>
          <w:szCs w:val="24"/>
          <w:lang w:eastAsia="ru-RU"/>
        </w:rPr>
        <w:t>«</w:t>
      </w:r>
      <w:r w:rsidRPr="002A1903">
        <w:rPr>
          <w:rFonts w:ascii="Times New Roman" w:hAnsi="Times New Roman"/>
          <w:szCs w:val="24"/>
          <w:lang w:eastAsia="ru-RU"/>
        </w:rPr>
        <w:t>Семья на пороге школьной жизни ребенка</w:t>
      </w:r>
      <w:r>
        <w:rPr>
          <w:rFonts w:ascii="Times New Roman" w:hAnsi="Times New Roman"/>
          <w:szCs w:val="24"/>
          <w:lang w:eastAsia="ru-RU"/>
        </w:rPr>
        <w:t>»</w:t>
      </w:r>
      <w:r w:rsidRPr="002A1903">
        <w:rPr>
          <w:rFonts w:ascii="Times New Roman" w:hAnsi="Times New Roman"/>
          <w:szCs w:val="24"/>
          <w:lang w:eastAsia="ru-RU"/>
        </w:rPr>
        <w:t xml:space="preserve"> (Практикум)</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xml:space="preserve">- </w:t>
      </w:r>
      <w:r>
        <w:rPr>
          <w:rFonts w:ascii="Times New Roman" w:hAnsi="Times New Roman"/>
          <w:szCs w:val="24"/>
          <w:lang w:eastAsia="ru-RU"/>
        </w:rPr>
        <w:t>«</w:t>
      </w:r>
      <w:r w:rsidRPr="002A1903">
        <w:rPr>
          <w:rFonts w:ascii="Times New Roman" w:hAnsi="Times New Roman"/>
          <w:szCs w:val="24"/>
          <w:lang w:eastAsia="ru-RU"/>
        </w:rPr>
        <w:t>Книга – помощник общения с ребенком в семье</w:t>
      </w:r>
      <w:r>
        <w:rPr>
          <w:rFonts w:ascii="Times New Roman" w:hAnsi="Times New Roman"/>
          <w:szCs w:val="24"/>
          <w:lang w:eastAsia="ru-RU"/>
        </w:rPr>
        <w:t>»</w:t>
      </w:r>
      <w:r w:rsidRPr="002A1903">
        <w:rPr>
          <w:rFonts w:ascii="Times New Roman" w:hAnsi="Times New Roman"/>
          <w:szCs w:val="24"/>
          <w:lang w:eastAsia="ru-RU"/>
        </w:rPr>
        <w:t xml:space="preserve"> (Познавательная викторина)</w:t>
      </w:r>
    </w:p>
    <w:p w:rsidR="001C4C5C" w:rsidRPr="002A1903" w:rsidRDefault="004D14B2"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2</w:t>
      </w:r>
      <w:r w:rsidR="001C4C5C" w:rsidRPr="002A1903">
        <w:rPr>
          <w:rFonts w:ascii="Times New Roman" w:hAnsi="Times New Roman"/>
          <w:i/>
          <w:szCs w:val="24"/>
          <w:lang w:eastAsia="ru-RU"/>
        </w:rPr>
        <w:t>. Семейные праздники:</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День Матери.</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День Защитников Отечества.</w:t>
      </w:r>
    </w:p>
    <w:p w:rsidR="001C4C5C"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xml:space="preserve">- </w:t>
      </w:r>
      <w:r>
        <w:rPr>
          <w:rFonts w:ascii="Times New Roman" w:hAnsi="Times New Roman"/>
          <w:szCs w:val="24"/>
          <w:lang w:eastAsia="ru-RU"/>
        </w:rPr>
        <w:t>8 Марта – Женский день</w:t>
      </w:r>
    </w:p>
    <w:p w:rsidR="001C4C5C" w:rsidRPr="002A1903" w:rsidRDefault="001C4C5C" w:rsidP="001C4C5C">
      <w:pPr>
        <w:spacing w:after="0" w:line="240" w:lineRule="auto"/>
        <w:jc w:val="both"/>
        <w:rPr>
          <w:rFonts w:ascii="Times New Roman" w:hAnsi="Times New Roman"/>
          <w:szCs w:val="24"/>
          <w:lang w:eastAsia="ru-RU"/>
        </w:rPr>
      </w:pPr>
      <w:r>
        <w:rPr>
          <w:rFonts w:ascii="Times New Roman" w:hAnsi="Times New Roman"/>
          <w:szCs w:val="24"/>
          <w:lang w:eastAsia="ru-RU"/>
        </w:rPr>
        <w:t>- День семьи</w:t>
      </w:r>
    </w:p>
    <w:p w:rsidR="001C4C5C" w:rsidRPr="002A1903" w:rsidRDefault="004D14B2"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3</w:t>
      </w:r>
      <w:r w:rsidR="001C4C5C" w:rsidRPr="002A1903">
        <w:rPr>
          <w:rFonts w:ascii="Times New Roman" w:hAnsi="Times New Roman"/>
          <w:i/>
          <w:szCs w:val="24"/>
          <w:lang w:eastAsia="ru-RU"/>
        </w:rPr>
        <w:t>. Работа консультативного пункта:</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«Учимся общению».</w:t>
      </w:r>
    </w:p>
    <w:p w:rsidR="001C4C5C"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xml:space="preserve">- « Школа для занятых родителей» </w:t>
      </w:r>
    </w:p>
    <w:p w:rsidR="00BA3798" w:rsidRDefault="00BA3798" w:rsidP="001C4C5C">
      <w:pPr>
        <w:spacing w:after="0" w:line="240" w:lineRule="auto"/>
        <w:jc w:val="both"/>
        <w:rPr>
          <w:rFonts w:ascii="Times New Roman" w:hAnsi="Times New Roman"/>
          <w:szCs w:val="24"/>
          <w:lang w:eastAsia="ru-RU"/>
        </w:rPr>
      </w:pPr>
      <w:r>
        <w:rPr>
          <w:rFonts w:ascii="Times New Roman" w:hAnsi="Times New Roman"/>
          <w:szCs w:val="24"/>
          <w:lang w:eastAsia="ru-RU"/>
        </w:rPr>
        <w:t>-«Что нужно знать родителям о детском упрямстве»</w:t>
      </w:r>
    </w:p>
    <w:p w:rsidR="002A7205" w:rsidRDefault="002A7205" w:rsidP="001C4C5C">
      <w:pPr>
        <w:spacing w:after="0" w:line="240" w:lineRule="auto"/>
        <w:jc w:val="both"/>
        <w:rPr>
          <w:rFonts w:ascii="Times New Roman" w:hAnsi="Times New Roman"/>
          <w:szCs w:val="24"/>
          <w:lang w:eastAsia="ru-RU"/>
        </w:rPr>
      </w:pPr>
      <w:r>
        <w:rPr>
          <w:rFonts w:ascii="Times New Roman" w:hAnsi="Times New Roman"/>
          <w:szCs w:val="24"/>
          <w:lang w:eastAsia="ru-RU"/>
        </w:rPr>
        <w:t>- «Разум на кончиках пальцев ребенка»</w:t>
      </w:r>
    </w:p>
    <w:p w:rsidR="00BA3798" w:rsidRPr="002A1903" w:rsidRDefault="00BA3798" w:rsidP="001C4C5C">
      <w:pPr>
        <w:spacing w:after="0" w:line="240" w:lineRule="auto"/>
        <w:jc w:val="both"/>
        <w:rPr>
          <w:rFonts w:ascii="Times New Roman" w:hAnsi="Times New Roman"/>
          <w:szCs w:val="24"/>
          <w:lang w:eastAsia="ru-RU"/>
        </w:rPr>
      </w:pPr>
      <w:r>
        <w:rPr>
          <w:rFonts w:ascii="Times New Roman" w:hAnsi="Times New Roman"/>
          <w:szCs w:val="24"/>
          <w:lang w:eastAsia="ru-RU"/>
        </w:rPr>
        <w:t>-</w:t>
      </w:r>
      <w:r w:rsidR="002A7205">
        <w:rPr>
          <w:rFonts w:ascii="Times New Roman" w:hAnsi="Times New Roman"/>
          <w:szCs w:val="24"/>
          <w:lang w:eastAsia="ru-RU"/>
        </w:rPr>
        <w:t xml:space="preserve"> Индивидуальные консультации с родителями</w:t>
      </w:r>
    </w:p>
    <w:p w:rsidR="001C4C5C" w:rsidRPr="002A1903" w:rsidRDefault="004D14B2"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4</w:t>
      </w:r>
      <w:r w:rsidR="001C4C5C" w:rsidRPr="002A1903">
        <w:rPr>
          <w:rFonts w:ascii="Times New Roman" w:hAnsi="Times New Roman"/>
          <w:i/>
          <w:szCs w:val="24"/>
          <w:lang w:eastAsia="ru-RU"/>
        </w:rPr>
        <w:t>. Совместное творчество детей и родителей:</w:t>
      </w:r>
    </w:p>
    <w:p w:rsidR="001C4C5C" w:rsidRPr="002A1903" w:rsidRDefault="001C4C5C" w:rsidP="001C4C5C">
      <w:pPr>
        <w:spacing w:after="0" w:line="240" w:lineRule="auto"/>
        <w:jc w:val="both"/>
        <w:rPr>
          <w:rFonts w:ascii="Times New Roman" w:hAnsi="Times New Roman"/>
          <w:i/>
          <w:szCs w:val="24"/>
          <w:lang w:eastAsia="ru-RU"/>
        </w:rPr>
      </w:pPr>
      <w:r w:rsidRPr="002A1903">
        <w:rPr>
          <w:rFonts w:ascii="Times New Roman" w:hAnsi="Times New Roman"/>
          <w:i/>
          <w:szCs w:val="24"/>
          <w:lang w:eastAsia="ru-RU"/>
        </w:rPr>
        <w:t xml:space="preserve">- </w:t>
      </w:r>
      <w:r w:rsidRPr="002A1903">
        <w:rPr>
          <w:rFonts w:ascii="Times New Roman" w:hAnsi="Times New Roman"/>
          <w:szCs w:val="24"/>
          <w:lang w:eastAsia="ru-RU"/>
        </w:rPr>
        <w:t xml:space="preserve"> организации выставок, конкурсов,</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оформлени</w:t>
      </w:r>
      <w:r w:rsidR="00554AD6">
        <w:rPr>
          <w:rFonts w:ascii="Times New Roman" w:hAnsi="Times New Roman"/>
          <w:szCs w:val="24"/>
          <w:lang w:eastAsia="ru-RU"/>
        </w:rPr>
        <w:t>е</w:t>
      </w:r>
      <w:r w:rsidRPr="002A1903">
        <w:rPr>
          <w:rFonts w:ascii="Times New Roman" w:hAnsi="Times New Roman"/>
          <w:szCs w:val="24"/>
          <w:lang w:eastAsia="ru-RU"/>
        </w:rPr>
        <w:t xml:space="preserve"> предметной среды в группах</w:t>
      </w:r>
    </w:p>
    <w:p w:rsidR="001C4C5C" w:rsidRPr="002A1903" w:rsidRDefault="001C4C5C" w:rsidP="001C4C5C">
      <w:pPr>
        <w:spacing w:after="0" w:line="240" w:lineRule="auto"/>
        <w:jc w:val="both"/>
        <w:rPr>
          <w:rFonts w:ascii="Times New Roman" w:hAnsi="Times New Roman"/>
          <w:szCs w:val="24"/>
          <w:lang w:eastAsia="ru-RU"/>
        </w:rPr>
      </w:pPr>
      <w:r w:rsidRPr="002A1903">
        <w:rPr>
          <w:rFonts w:ascii="Times New Roman" w:hAnsi="Times New Roman"/>
          <w:szCs w:val="24"/>
          <w:lang w:eastAsia="ru-RU"/>
        </w:rPr>
        <w:t xml:space="preserve">-  </w:t>
      </w:r>
      <w:proofErr w:type="spellStart"/>
      <w:r w:rsidRPr="002A1903">
        <w:rPr>
          <w:rFonts w:ascii="Times New Roman" w:hAnsi="Times New Roman"/>
          <w:szCs w:val="24"/>
          <w:lang w:eastAsia="ru-RU"/>
        </w:rPr>
        <w:t>детско</w:t>
      </w:r>
      <w:proofErr w:type="spellEnd"/>
      <w:r w:rsidRPr="002A1903">
        <w:rPr>
          <w:rFonts w:ascii="Times New Roman" w:hAnsi="Times New Roman"/>
          <w:szCs w:val="24"/>
          <w:lang w:eastAsia="ru-RU"/>
        </w:rPr>
        <w:t xml:space="preserve"> – родительски</w:t>
      </w:r>
      <w:r>
        <w:rPr>
          <w:rFonts w:ascii="Times New Roman" w:hAnsi="Times New Roman"/>
          <w:szCs w:val="24"/>
          <w:lang w:eastAsia="ru-RU"/>
        </w:rPr>
        <w:t>е</w:t>
      </w:r>
      <w:r w:rsidRPr="002A1903">
        <w:rPr>
          <w:rFonts w:ascii="Times New Roman" w:hAnsi="Times New Roman"/>
          <w:szCs w:val="24"/>
          <w:lang w:eastAsia="ru-RU"/>
        </w:rPr>
        <w:t xml:space="preserve"> мероприятия.</w:t>
      </w:r>
    </w:p>
    <w:p w:rsidR="001C4C5C" w:rsidRPr="002A1903" w:rsidRDefault="004D14B2"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5</w:t>
      </w:r>
      <w:r w:rsidR="001C4C5C" w:rsidRPr="002A1903">
        <w:rPr>
          <w:rFonts w:ascii="Times New Roman" w:hAnsi="Times New Roman"/>
          <w:i/>
          <w:szCs w:val="24"/>
          <w:lang w:eastAsia="ru-RU"/>
        </w:rPr>
        <w:t>. Организация и помощь в проведении экскурсий, походов.</w:t>
      </w:r>
    </w:p>
    <w:p w:rsidR="001C4C5C" w:rsidRPr="002A1903" w:rsidRDefault="004D14B2"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6</w:t>
      </w:r>
      <w:r w:rsidR="001C4C5C">
        <w:rPr>
          <w:rFonts w:ascii="Times New Roman" w:hAnsi="Times New Roman"/>
          <w:i/>
          <w:szCs w:val="24"/>
          <w:lang w:eastAsia="ru-RU"/>
        </w:rPr>
        <w:t>.</w:t>
      </w:r>
      <w:r w:rsidR="001C4C5C" w:rsidRPr="002A1903">
        <w:rPr>
          <w:rFonts w:ascii="Times New Roman" w:hAnsi="Times New Roman"/>
          <w:i/>
          <w:szCs w:val="24"/>
          <w:lang w:eastAsia="ru-RU"/>
        </w:rPr>
        <w:t xml:space="preserve"> Участие в благоустройстве участков.</w:t>
      </w:r>
    </w:p>
    <w:p w:rsidR="001C4C5C" w:rsidRPr="002A1903" w:rsidRDefault="004D14B2" w:rsidP="001C4C5C">
      <w:pPr>
        <w:spacing w:after="0" w:line="240" w:lineRule="auto"/>
        <w:jc w:val="both"/>
        <w:rPr>
          <w:rFonts w:ascii="Times New Roman" w:hAnsi="Times New Roman"/>
          <w:i/>
          <w:szCs w:val="24"/>
          <w:lang w:eastAsia="ru-RU"/>
        </w:rPr>
      </w:pPr>
      <w:r>
        <w:rPr>
          <w:rFonts w:ascii="Times New Roman" w:hAnsi="Times New Roman"/>
          <w:i/>
          <w:szCs w:val="24"/>
          <w:lang w:eastAsia="ru-RU"/>
        </w:rPr>
        <w:t>7</w:t>
      </w:r>
      <w:r w:rsidR="001C4C5C">
        <w:rPr>
          <w:rFonts w:ascii="Times New Roman" w:hAnsi="Times New Roman"/>
          <w:i/>
          <w:szCs w:val="24"/>
          <w:lang w:eastAsia="ru-RU"/>
        </w:rPr>
        <w:t>.</w:t>
      </w:r>
      <w:r w:rsidR="001C4C5C" w:rsidRPr="002A1903">
        <w:rPr>
          <w:rFonts w:ascii="Times New Roman" w:hAnsi="Times New Roman"/>
          <w:i/>
          <w:szCs w:val="24"/>
          <w:lang w:eastAsia="ru-RU"/>
        </w:rPr>
        <w:t xml:space="preserve"> Оказание помощи в ремонте групп.</w:t>
      </w:r>
    </w:p>
    <w:p w:rsidR="001C4C5C" w:rsidRDefault="001C4C5C" w:rsidP="001C4C5C">
      <w:pPr>
        <w:pStyle w:val="ae"/>
        <w:spacing w:before="0" w:beforeAutospacing="0" w:after="0" w:afterAutospacing="0"/>
        <w:rPr>
          <w:rFonts w:ascii="Times New Roman" w:hAnsi="Times New Roman"/>
        </w:rPr>
      </w:pPr>
    </w:p>
    <w:p w:rsidR="001C4C5C" w:rsidRPr="00FB38AC" w:rsidRDefault="001C4C5C" w:rsidP="00554AD6">
      <w:pPr>
        <w:pStyle w:val="ae"/>
        <w:spacing w:before="0" w:beforeAutospacing="0" w:after="0" w:afterAutospacing="0"/>
        <w:rPr>
          <w:rFonts w:ascii="Times New Roman" w:hAnsi="Times New Roman" w:cs="Times New Roman"/>
          <w:b/>
          <w:szCs w:val="24"/>
        </w:rPr>
      </w:pPr>
      <w:r w:rsidRPr="0068097C">
        <w:rPr>
          <w:rFonts w:ascii="Times New Roman" w:hAnsi="Times New Roman"/>
        </w:rPr>
        <w:lastRenderedPageBreak/>
        <w:t>   </w:t>
      </w:r>
      <w:r w:rsidR="00554AD6">
        <w:rPr>
          <w:rFonts w:ascii="Times New Roman" w:hAnsi="Times New Roman"/>
        </w:rPr>
        <w:t xml:space="preserve">              </w:t>
      </w:r>
      <w:r w:rsidRPr="00FB38AC">
        <w:rPr>
          <w:rFonts w:ascii="Times New Roman" w:hAnsi="Times New Roman" w:cs="Times New Roman"/>
          <w:b/>
          <w:szCs w:val="24"/>
        </w:rPr>
        <w:t xml:space="preserve"> Оценка </w:t>
      </w:r>
      <w:proofErr w:type="gramStart"/>
      <w:r w:rsidRPr="00FB38AC">
        <w:rPr>
          <w:rFonts w:ascii="Times New Roman" w:hAnsi="Times New Roman" w:cs="Times New Roman"/>
          <w:b/>
          <w:szCs w:val="24"/>
        </w:rPr>
        <w:t>функционирования внутренней системы оценки качества образования</w:t>
      </w:r>
      <w:proofErr w:type="gramEnd"/>
    </w:p>
    <w:p w:rsidR="001C4C5C" w:rsidRPr="00FB38AC" w:rsidRDefault="001C4C5C" w:rsidP="001C4C5C">
      <w:pPr>
        <w:spacing w:after="0" w:line="270" w:lineRule="atLeast"/>
        <w:ind w:firstLine="708"/>
        <w:jc w:val="both"/>
        <w:textAlignment w:val="baseline"/>
        <w:rPr>
          <w:rFonts w:ascii="Times New Roman" w:hAnsi="Times New Roman"/>
          <w:iCs/>
          <w:szCs w:val="24"/>
        </w:rPr>
      </w:pPr>
      <w:r>
        <w:rPr>
          <w:rFonts w:ascii="Times New Roman" w:hAnsi="Times New Roman"/>
          <w:iCs/>
          <w:szCs w:val="24"/>
        </w:rPr>
        <w:t>Образовательная деятельность</w:t>
      </w:r>
      <w:r w:rsidRPr="00FB38AC">
        <w:rPr>
          <w:rFonts w:ascii="Times New Roman" w:hAnsi="Times New Roman"/>
          <w:iCs/>
          <w:szCs w:val="24"/>
        </w:rPr>
        <w:t xml:space="preserve"> в детском саду </w:t>
      </w:r>
      <w:r>
        <w:rPr>
          <w:rFonts w:ascii="Times New Roman" w:hAnsi="Times New Roman"/>
          <w:iCs/>
          <w:szCs w:val="24"/>
        </w:rPr>
        <w:t>в 201</w:t>
      </w:r>
      <w:r w:rsidR="00E32175">
        <w:rPr>
          <w:rFonts w:ascii="Times New Roman" w:hAnsi="Times New Roman"/>
          <w:iCs/>
          <w:szCs w:val="24"/>
        </w:rPr>
        <w:t>9</w:t>
      </w:r>
      <w:r>
        <w:rPr>
          <w:rFonts w:ascii="Times New Roman" w:hAnsi="Times New Roman"/>
          <w:iCs/>
          <w:szCs w:val="24"/>
        </w:rPr>
        <w:t xml:space="preserve"> году строилась </w:t>
      </w:r>
      <w:r w:rsidRPr="00E22F95">
        <w:rPr>
          <w:rFonts w:ascii="Times New Roman" w:hAnsi="Times New Roman"/>
          <w:szCs w:val="24"/>
        </w:rPr>
        <w:t>по Образовательной программе дошкольного образования, пр</w:t>
      </w:r>
      <w:r w:rsidR="00501049">
        <w:rPr>
          <w:rFonts w:ascii="Times New Roman" w:hAnsi="Times New Roman"/>
          <w:szCs w:val="24"/>
        </w:rPr>
        <w:t xml:space="preserve">инятой на педагогическом совете. </w:t>
      </w:r>
      <w:r w:rsidRPr="00FB38AC">
        <w:rPr>
          <w:rFonts w:ascii="Times New Roman" w:hAnsi="Times New Roman"/>
          <w:iCs/>
          <w:szCs w:val="24"/>
        </w:rPr>
        <w:t xml:space="preserve">Программа определяет содержание и организацию образовательного процесса  для детей групп </w:t>
      </w:r>
      <w:r>
        <w:rPr>
          <w:rFonts w:ascii="Times New Roman" w:hAnsi="Times New Roman"/>
          <w:iCs/>
          <w:szCs w:val="24"/>
        </w:rPr>
        <w:t>общеразвивающей</w:t>
      </w:r>
      <w:r w:rsidRPr="00FB38AC">
        <w:rPr>
          <w:rFonts w:ascii="Times New Roman" w:hAnsi="Times New Roman"/>
          <w:iCs/>
          <w:szCs w:val="24"/>
        </w:rPr>
        <w:t xml:space="preserve"> направленности </w:t>
      </w:r>
      <w:r>
        <w:rPr>
          <w:rFonts w:ascii="Times New Roman" w:hAnsi="Times New Roman"/>
          <w:iCs/>
          <w:szCs w:val="24"/>
        </w:rPr>
        <w:t>и</w:t>
      </w:r>
      <w:r w:rsidRPr="00FB38AC">
        <w:rPr>
          <w:rFonts w:ascii="Times New Roman" w:hAnsi="Times New Roman"/>
          <w:iCs/>
          <w:szCs w:val="24"/>
        </w:rPr>
        <w:t xml:space="preserve"> обеспечивает формирование у детей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1C4C5C" w:rsidRPr="00FB38AC" w:rsidRDefault="001C4C5C" w:rsidP="001C4C5C">
      <w:pPr>
        <w:spacing w:after="0" w:line="270" w:lineRule="atLeast"/>
        <w:ind w:firstLine="708"/>
        <w:jc w:val="both"/>
        <w:textAlignment w:val="baseline"/>
        <w:rPr>
          <w:rFonts w:ascii="Times New Roman" w:hAnsi="Times New Roman"/>
          <w:iCs/>
          <w:szCs w:val="24"/>
        </w:rPr>
      </w:pPr>
      <w:r w:rsidRPr="00FB38AC">
        <w:rPr>
          <w:rFonts w:ascii="Times New Roman" w:hAnsi="Times New Roman"/>
          <w:iCs/>
          <w:szCs w:val="24"/>
        </w:rPr>
        <w:t>Содержание Программы обеспечивает разностороннее развитие личности</w:t>
      </w:r>
      <w:r>
        <w:rPr>
          <w:rFonts w:ascii="Times New Roman" w:hAnsi="Times New Roman"/>
          <w:iCs/>
          <w:szCs w:val="24"/>
        </w:rPr>
        <w:t xml:space="preserve"> дошкольника</w:t>
      </w:r>
      <w:r w:rsidRPr="00FB38AC">
        <w:rPr>
          <w:rFonts w:ascii="Times New Roman" w:hAnsi="Times New Roman"/>
          <w:iCs/>
          <w:szCs w:val="24"/>
        </w:rPr>
        <w:t xml:space="preserve">, мотивации и способностей детей в различных видах деятельности в </w:t>
      </w:r>
      <w:r>
        <w:rPr>
          <w:rFonts w:ascii="Times New Roman" w:hAnsi="Times New Roman"/>
          <w:iCs/>
          <w:szCs w:val="24"/>
        </w:rPr>
        <w:t xml:space="preserve">5-ти </w:t>
      </w:r>
      <w:r w:rsidRPr="00FB38AC">
        <w:rPr>
          <w:rFonts w:ascii="Times New Roman" w:hAnsi="Times New Roman"/>
          <w:iCs/>
          <w:szCs w:val="24"/>
        </w:rPr>
        <w:t>образовательных областях: физическое развитие, социально-коммуникативное развитие, познавательное развитие, речевое развитие и художественно-эстетическо</w:t>
      </w:r>
      <w:r>
        <w:rPr>
          <w:rFonts w:ascii="Times New Roman" w:hAnsi="Times New Roman"/>
          <w:iCs/>
          <w:szCs w:val="24"/>
        </w:rPr>
        <w:t>е</w:t>
      </w:r>
      <w:r w:rsidRPr="00FB38AC">
        <w:rPr>
          <w:rFonts w:ascii="Times New Roman" w:hAnsi="Times New Roman"/>
          <w:iCs/>
          <w:szCs w:val="24"/>
        </w:rPr>
        <w:t xml:space="preserve"> развитие.</w:t>
      </w:r>
    </w:p>
    <w:p w:rsidR="001C4C5C" w:rsidRPr="00FB38AC" w:rsidRDefault="001C4C5C" w:rsidP="001C4C5C">
      <w:pPr>
        <w:spacing w:after="0" w:line="270" w:lineRule="atLeast"/>
        <w:ind w:firstLine="708"/>
        <w:jc w:val="both"/>
        <w:textAlignment w:val="baseline"/>
        <w:rPr>
          <w:rFonts w:ascii="Times New Roman" w:hAnsi="Times New Roman"/>
          <w:iCs/>
          <w:szCs w:val="24"/>
        </w:rPr>
      </w:pPr>
      <w:r w:rsidRPr="00FB38AC">
        <w:rPr>
          <w:rFonts w:ascii="Times New Roman" w:hAnsi="Times New Roman"/>
          <w:iCs/>
          <w:szCs w:val="24"/>
        </w:rPr>
        <w:t xml:space="preserve">При планировании воспитательно-образовательной работы педагоги самостоятельно дозируют объем образовательной нагрузки, не превышая  максимально допустимую нагрузку на ребенка по </w:t>
      </w:r>
      <w:proofErr w:type="gramStart"/>
      <w:r w:rsidRPr="00FB38AC">
        <w:rPr>
          <w:rFonts w:ascii="Times New Roman" w:hAnsi="Times New Roman"/>
          <w:iCs/>
          <w:szCs w:val="24"/>
        </w:rPr>
        <w:t>действующему</w:t>
      </w:r>
      <w:proofErr w:type="gramEnd"/>
      <w:r w:rsidRPr="00FB38AC">
        <w:rPr>
          <w:rFonts w:ascii="Times New Roman" w:hAnsi="Times New Roman"/>
          <w:iCs/>
          <w:szCs w:val="24"/>
        </w:rPr>
        <w:t xml:space="preserve"> СанПиН в организованных формах.</w:t>
      </w:r>
    </w:p>
    <w:p w:rsidR="001C4C5C" w:rsidRPr="004755D6" w:rsidRDefault="001C4C5C" w:rsidP="001C4C5C">
      <w:pPr>
        <w:pStyle w:val="ae"/>
        <w:spacing w:before="0" w:beforeAutospacing="0" w:after="0" w:afterAutospacing="0"/>
        <w:ind w:firstLine="708"/>
        <w:rPr>
          <w:rFonts w:ascii="Times New Roman" w:hAnsi="Times New Roman"/>
          <w:sz w:val="24"/>
          <w:szCs w:val="24"/>
        </w:rPr>
      </w:pPr>
      <w:r w:rsidRPr="004755D6">
        <w:rPr>
          <w:rFonts w:ascii="Times New Roman" w:hAnsi="Times New Roman"/>
          <w:sz w:val="24"/>
          <w:szCs w:val="24"/>
        </w:rPr>
        <w:t>Отслеживание уровня освоения детьми образовательной программы осуществляется на основе педагогической диагностики.   Формы проведения диагностики:</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 диагностические занятия (по каждому разделу программы);</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 наблюдения, итоговые занятия;</w:t>
      </w:r>
    </w:p>
    <w:p w:rsidR="001C4C5C" w:rsidRPr="004755D6" w:rsidRDefault="001C4C5C" w:rsidP="001C4C5C">
      <w:pPr>
        <w:pStyle w:val="ae"/>
        <w:spacing w:before="0" w:beforeAutospacing="0" w:after="0" w:afterAutospacing="0"/>
        <w:rPr>
          <w:rFonts w:ascii="Times New Roman" w:hAnsi="Times New Roman"/>
          <w:sz w:val="24"/>
          <w:szCs w:val="24"/>
        </w:rPr>
      </w:pPr>
      <w:r w:rsidRPr="004755D6">
        <w:rPr>
          <w:rFonts w:ascii="Times New Roman" w:hAnsi="Times New Roman"/>
          <w:sz w:val="24"/>
          <w:szCs w:val="24"/>
        </w:rPr>
        <w:t> </w:t>
      </w:r>
    </w:p>
    <w:p w:rsidR="001C4C5C" w:rsidRPr="004755D6" w:rsidRDefault="001C4C5C" w:rsidP="00856E03">
      <w:pPr>
        <w:spacing w:after="0" w:line="240" w:lineRule="auto"/>
        <w:ind w:left="120"/>
        <w:jc w:val="center"/>
        <w:outlineLvl w:val="0"/>
        <w:rPr>
          <w:rFonts w:ascii="Times New Roman" w:hAnsi="Times New Roman"/>
          <w:b/>
          <w:i/>
          <w:szCs w:val="24"/>
          <w:lang w:eastAsia="ru-RU"/>
        </w:rPr>
      </w:pPr>
      <w:r w:rsidRPr="004755D6">
        <w:rPr>
          <w:rFonts w:ascii="Times New Roman" w:hAnsi="Times New Roman"/>
          <w:b/>
          <w:i/>
          <w:szCs w:val="24"/>
          <w:lang w:eastAsia="ru-RU"/>
        </w:rPr>
        <w:t>Анализ уровня здоровья детей</w:t>
      </w:r>
    </w:p>
    <w:p w:rsidR="001C4C5C" w:rsidRPr="004755D6" w:rsidRDefault="001C4C5C" w:rsidP="001C4C5C">
      <w:pPr>
        <w:spacing w:after="0" w:line="240" w:lineRule="auto"/>
        <w:ind w:firstLine="708"/>
        <w:jc w:val="both"/>
        <w:outlineLvl w:val="0"/>
        <w:rPr>
          <w:rFonts w:ascii="Times New Roman" w:hAnsi="Times New Roman"/>
          <w:b/>
          <w:szCs w:val="24"/>
          <w:lang w:eastAsia="ru-RU"/>
        </w:rPr>
      </w:pPr>
      <w:r w:rsidRPr="004755D6">
        <w:rPr>
          <w:rFonts w:ascii="Times New Roman" w:hAnsi="Times New Roman"/>
          <w:szCs w:val="24"/>
          <w:lang w:eastAsia="ru-RU"/>
        </w:rPr>
        <w:t>Для сохранения и укрепления психического и физического здоровья детей в ДОУ создана благополучная здоровье - сбер</w:t>
      </w:r>
      <w:r>
        <w:rPr>
          <w:rFonts w:ascii="Times New Roman" w:hAnsi="Times New Roman"/>
          <w:szCs w:val="24"/>
          <w:lang w:eastAsia="ru-RU"/>
        </w:rPr>
        <w:t xml:space="preserve">егающая среда. </w:t>
      </w:r>
    </w:p>
    <w:p w:rsidR="001C4C5C" w:rsidRPr="004755D6" w:rsidRDefault="001C4C5C" w:rsidP="001C4C5C">
      <w:pPr>
        <w:spacing w:after="0" w:line="240" w:lineRule="auto"/>
        <w:ind w:firstLine="708"/>
        <w:jc w:val="both"/>
        <w:rPr>
          <w:rFonts w:ascii="Times New Roman" w:hAnsi="Times New Roman"/>
          <w:szCs w:val="24"/>
          <w:lang w:eastAsia="ru-RU"/>
        </w:rPr>
      </w:pPr>
      <w:r w:rsidRPr="004755D6">
        <w:rPr>
          <w:rFonts w:ascii="Times New Roman" w:hAnsi="Times New Roman"/>
          <w:szCs w:val="24"/>
          <w:lang w:eastAsia="ru-RU"/>
        </w:rPr>
        <w:t xml:space="preserve">Систематически организованный  утренний фильтр способствовал снижению случаев заболеваний. Санитарно-техническое состояние помещений, санузлов удовлетворительное. Имеются в достаточном количестве </w:t>
      </w:r>
      <w:r w:rsidR="00E32175" w:rsidRPr="004755D6">
        <w:rPr>
          <w:rFonts w:ascii="Times New Roman" w:hAnsi="Times New Roman"/>
          <w:szCs w:val="24"/>
          <w:lang w:eastAsia="ru-RU"/>
        </w:rPr>
        <w:t>дезинфицирующие</w:t>
      </w:r>
      <w:r w:rsidRPr="004755D6">
        <w:rPr>
          <w:rFonts w:ascii="Times New Roman" w:hAnsi="Times New Roman"/>
          <w:szCs w:val="24"/>
          <w:lang w:eastAsia="ru-RU"/>
        </w:rPr>
        <w:t xml:space="preserve"> средства.</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В результате работы в детском саду намечаются тенденции  к стабилизации  заболеваемости.</w:t>
      </w:r>
    </w:p>
    <w:p w:rsidR="001C4C5C" w:rsidRPr="004755D6" w:rsidRDefault="001C4C5C" w:rsidP="001C4C5C">
      <w:pPr>
        <w:spacing w:after="0" w:line="240" w:lineRule="auto"/>
        <w:ind w:firstLine="708"/>
        <w:jc w:val="both"/>
        <w:rPr>
          <w:rFonts w:ascii="Times New Roman" w:hAnsi="Times New Roman"/>
          <w:szCs w:val="24"/>
          <w:lang w:eastAsia="ru-RU"/>
        </w:rPr>
      </w:pPr>
      <w:r w:rsidRPr="004755D6">
        <w:rPr>
          <w:rFonts w:ascii="Times New Roman" w:hAnsi="Times New Roman"/>
          <w:szCs w:val="24"/>
          <w:lang w:eastAsia="ru-RU"/>
        </w:rPr>
        <w:t>Число пропусков в 201</w:t>
      </w:r>
      <w:r w:rsidR="00E32175">
        <w:rPr>
          <w:rFonts w:ascii="Times New Roman" w:hAnsi="Times New Roman"/>
          <w:szCs w:val="24"/>
          <w:lang w:eastAsia="ru-RU"/>
        </w:rPr>
        <w:t>9</w:t>
      </w:r>
      <w:r w:rsidRPr="004755D6">
        <w:rPr>
          <w:rFonts w:ascii="Times New Roman" w:hAnsi="Times New Roman"/>
          <w:szCs w:val="24"/>
          <w:lang w:eastAsia="ru-RU"/>
        </w:rPr>
        <w:t xml:space="preserve"> году 1 ребенком незначительно увеличилось по сравнению  с прошлым год</w:t>
      </w:r>
      <w:r>
        <w:rPr>
          <w:rFonts w:ascii="Times New Roman" w:hAnsi="Times New Roman"/>
          <w:szCs w:val="24"/>
          <w:lang w:eastAsia="ru-RU"/>
        </w:rPr>
        <w:t>ом</w:t>
      </w:r>
      <w:r w:rsidRPr="004755D6">
        <w:rPr>
          <w:rFonts w:ascii="Times New Roman" w:hAnsi="Times New Roman"/>
          <w:szCs w:val="24"/>
          <w:lang w:eastAsia="ru-RU"/>
        </w:rPr>
        <w:t xml:space="preserve"> из-за </w:t>
      </w:r>
      <w:r>
        <w:rPr>
          <w:rFonts w:ascii="Times New Roman" w:hAnsi="Times New Roman"/>
          <w:szCs w:val="24"/>
          <w:lang w:eastAsia="ru-RU"/>
        </w:rPr>
        <w:t xml:space="preserve">увеличения численности детей раннего возраста (от </w:t>
      </w:r>
      <w:r w:rsidR="00E32175">
        <w:rPr>
          <w:rFonts w:ascii="Times New Roman" w:hAnsi="Times New Roman"/>
          <w:szCs w:val="24"/>
          <w:lang w:eastAsia="ru-RU"/>
        </w:rPr>
        <w:t>2</w:t>
      </w:r>
      <w:r>
        <w:rPr>
          <w:rFonts w:ascii="Times New Roman" w:hAnsi="Times New Roman"/>
          <w:szCs w:val="24"/>
          <w:lang w:eastAsia="ru-RU"/>
        </w:rPr>
        <w:t xml:space="preserve"> до 3 лет), заболеваемость которых обусловлена адаптацией к детскому саду. </w:t>
      </w:r>
      <w:r w:rsidRPr="004755D6">
        <w:rPr>
          <w:rFonts w:ascii="Times New Roman" w:hAnsi="Times New Roman"/>
          <w:szCs w:val="24"/>
          <w:lang w:eastAsia="ru-RU"/>
        </w:rPr>
        <w:t xml:space="preserve">Продолжительность одного заболевания детей раннего возраста увеличилась за счет того, что родители после болезни стараются подержать ребенка </w:t>
      </w:r>
      <w:r>
        <w:rPr>
          <w:rFonts w:ascii="Times New Roman" w:hAnsi="Times New Roman"/>
          <w:szCs w:val="24"/>
          <w:lang w:eastAsia="ru-RU"/>
        </w:rPr>
        <w:t>на домашнем режиме определенное время</w:t>
      </w:r>
      <w:r w:rsidRPr="004755D6">
        <w:rPr>
          <w:rFonts w:ascii="Times New Roman" w:hAnsi="Times New Roman"/>
          <w:szCs w:val="24"/>
          <w:lang w:eastAsia="ru-RU"/>
        </w:rPr>
        <w:t>.</w:t>
      </w:r>
      <w:r>
        <w:rPr>
          <w:rFonts w:ascii="Times New Roman" w:hAnsi="Times New Roman"/>
          <w:szCs w:val="24"/>
          <w:lang w:eastAsia="ru-RU"/>
        </w:rPr>
        <w:t xml:space="preserve"> </w:t>
      </w:r>
      <w:r w:rsidRPr="004755D6">
        <w:rPr>
          <w:rFonts w:ascii="Times New Roman" w:hAnsi="Times New Roman"/>
          <w:szCs w:val="24"/>
          <w:lang w:eastAsia="ru-RU"/>
        </w:rPr>
        <w:t xml:space="preserve">Количество часто и длительно болеющих детей  не изменилось.  </w:t>
      </w:r>
    </w:p>
    <w:p w:rsidR="001C4C5C" w:rsidRPr="004755D6"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 xml:space="preserve">      </w:t>
      </w:r>
      <w:r w:rsidR="001C4C5C" w:rsidRPr="004755D6">
        <w:rPr>
          <w:rFonts w:ascii="Times New Roman" w:hAnsi="Times New Roman"/>
          <w:szCs w:val="24"/>
          <w:lang w:eastAsia="ru-RU"/>
        </w:rPr>
        <w:t>Хорошие результаты работы по оздоровлению дошкольников были достигнуты за счет:</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 ежегодной иммунизации детей и сотрудников против гриппа и других инфекционных заболеваний по плану профилактических прививок;</w:t>
      </w:r>
    </w:p>
    <w:p w:rsidR="001C4C5C" w:rsidRPr="004755D6" w:rsidRDefault="001C4C5C" w:rsidP="001C4C5C">
      <w:pPr>
        <w:spacing w:after="0" w:line="240" w:lineRule="auto"/>
        <w:ind w:left="120"/>
        <w:jc w:val="both"/>
        <w:rPr>
          <w:rFonts w:ascii="Times New Roman" w:hAnsi="Times New Roman"/>
          <w:szCs w:val="24"/>
          <w:lang w:eastAsia="ru-RU"/>
        </w:rPr>
      </w:pPr>
      <w:r w:rsidRPr="004755D6">
        <w:rPr>
          <w:rFonts w:ascii="Times New Roman" w:hAnsi="Times New Roman"/>
          <w:szCs w:val="24"/>
          <w:lang w:eastAsia="ru-RU"/>
        </w:rPr>
        <w:t>-  проведения</w:t>
      </w:r>
      <w:proofErr w:type="gramStart"/>
      <w:r w:rsidRPr="004755D6">
        <w:rPr>
          <w:rFonts w:ascii="Times New Roman" w:hAnsi="Times New Roman"/>
          <w:szCs w:val="24"/>
          <w:lang w:eastAsia="ru-RU"/>
        </w:rPr>
        <w:t xml:space="preserve"> С</w:t>
      </w:r>
      <w:proofErr w:type="gramEnd"/>
      <w:r w:rsidRPr="004755D6">
        <w:rPr>
          <w:rFonts w:ascii="Times New Roman" w:hAnsi="Times New Roman"/>
          <w:szCs w:val="24"/>
          <w:lang w:eastAsia="ru-RU"/>
        </w:rPr>
        <w:t xml:space="preserve"> - витаминизации третьего блюда в соответствии с требованиями Сан </w:t>
      </w:r>
      <w:proofErr w:type="spellStart"/>
      <w:r w:rsidRPr="004755D6">
        <w:rPr>
          <w:rFonts w:ascii="Times New Roman" w:hAnsi="Times New Roman"/>
          <w:szCs w:val="24"/>
          <w:lang w:eastAsia="ru-RU"/>
        </w:rPr>
        <w:t>ПиНа</w:t>
      </w:r>
      <w:proofErr w:type="spellEnd"/>
      <w:r w:rsidRPr="004755D6">
        <w:rPr>
          <w:rFonts w:ascii="Times New Roman" w:hAnsi="Times New Roman"/>
          <w:szCs w:val="24"/>
          <w:lang w:eastAsia="ru-RU"/>
        </w:rPr>
        <w:t>;</w:t>
      </w:r>
    </w:p>
    <w:p w:rsidR="001C4C5C" w:rsidRPr="004755D6" w:rsidRDefault="001C4C5C" w:rsidP="001C4C5C">
      <w:pPr>
        <w:spacing w:after="0" w:line="240" w:lineRule="auto"/>
        <w:jc w:val="both"/>
        <w:rPr>
          <w:rFonts w:ascii="Times New Roman" w:hAnsi="Times New Roman"/>
          <w:szCs w:val="24"/>
          <w:lang w:eastAsia="ru-RU"/>
        </w:rPr>
      </w:pPr>
      <w:r w:rsidRPr="004755D6">
        <w:rPr>
          <w:rFonts w:ascii="Times New Roman" w:hAnsi="Times New Roman"/>
          <w:szCs w:val="24"/>
          <w:lang w:eastAsia="ru-RU"/>
        </w:rPr>
        <w:t>- согласованности действий ДОУ с семьями воспитанников в вопросах физического воспитания детей.</w:t>
      </w:r>
    </w:p>
    <w:p w:rsidR="001C4C5C" w:rsidRDefault="001C4C5C" w:rsidP="001C4C5C">
      <w:pPr>
        <w:spacing w:after="0" w:line="240" w:lineRule="auto"/>
        <w:jc w:val="both"/>
        <w:rPr>
          <w:rFonts w:ascii="Times New Roman" w:hAnsi="Times New Roman"/>
          <w:szCs w:val="24"/>
          <w:lang w:eastAsia="ru-RU"/>
        </w:rPr>
      </w:pPr>
      <w:r w:rsidRPr="00F368F6">
        <w:rPr>
          <w:rFonts w:ascii="Times New Roman" w:hAnsi="Times New Roman"/>
          <w:b/>
          <w:i/>
          <w:szCs w:val="24"/>
          <w:lang w:eastAsia="ru-RU"/>
        </w:rPr>
        <w:t>Перспектива:</w:t>
      </w:r>
      <w:r w:rsidRPr="004755D6">
        <w:rPr>
          <w:rFonts w:ascii="Times New Roman" w:hAnsi="Times New Roman"/>
          <w:szCs w:val="24"/>
          <w:lang w:eastAsia="ru-RU"/>
        </w:rPr>
        <w:t xml:space="preserve"> продолжать обогащать спектр оздоровительных и закаливающих мероприятий, а также профилактических процедур, способствующих снижению заболеваемости</w:t>
      </w:r>
      <w:r>
        <w:rPr>
          <w:rFonts w:ascii="Times New Roman" w:hAnsi="Times New Roman"/>
          <w:szCs w:val="24"/>
          <w:lang w:eastAsia="ru-RU"/>
        </w:rPr>
        <w:t>.</w:t>
      </w:r>
    </w:p>
    <w:p w:rsidR="001C4C5C" w:rsidRDefault="001C4C5C" w:rsidP="001C4C5C">
      <w:pPr>
        <w:spacing w:after="0" w:line="240" w:lineRule="auto"/>
        <w:jc w:val="both"/>
        <w:rPr>
          <w:rFonts w:ascii="Times New Roman" w:hAnsi="Times New Roman"/>
          <w:b/>
          <w:i/>
          <w:szCs w:val="24"/>
          <w:lang w:eastAsia="ru-RU"/>
        </w:rPr>
      </w:pP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b/>
          <w:i/>
          <w:szCs w:val="24"/>
          <w:lang w:eastAsia="ru-RU"/>
        </w:rPr>
        <w:t xml:space="preserve">Методическая  работа </w:t>
      </w:r>
      <w:r>
        <w:rPr>
          <w:rFonts w:ascii="Times New Roman" w:hAnsi="Times New Roman"/>
          <w:b/>
          <w:i/>
          <w:szCs w:val="24"/>
          <w:lang w:eastAsia="ru-RU"/>
        </w:rPr>
        <w:t>в 201</w:t>
      </w:r>
      <w:r w:rsidR="00E32175">
        <w:rPr>
          <w:rFonts w:ascii="Times New Roman" w:hAnsi="Times New Roman"/>
          <w:b/>
          <w:i/>
          <w:szCs w:val="24"/>
          <w:lang w:eastAsia="ru-RU"/>
        </w:rPr>
        <w:t>9</w:t>
      </w:r>
      <w:r>
        <w:rPr>
          <w:rFonts w:ascii="Times New Roman" w:hAnsi="Times New Roman"/>
          <w:b/>
          <w:i/>
          <w:szCs w:val="24"/>
          <w:lang w:eastAsia="ru-RU"/>
        </w:rPr>
        <w:t xml:space="preserve"> году </w:t>
      </w:r>
      <w:r w:rsidRPr="003B0708">
        <w:rPr>
          <w:rFonts w:ascii="Times New Roman" w:hAnsi="Times New Roman"/>
          <w:b/>
          <w:i/>
          <w:szCs w:val="24"/>
          <w:lang w:eastAsia="ru-RU"/>
        </w:rPr>
        <w:t>была направлена</w:t>
      </w:r>
      <w:r>
        <w:rPr>
          <w:rFonts w:ascii="Times New Roman" w:hAnsi="Times New Roman"/>
          <w:b/>
          <w:i/>
          <w:szCs w:val="24"/>
          <w:lang w:eastAsia="ru-RU"/>
        </w:rPr>
        <w:t xml:space="preserve"> </w:t>
      </w:r>
      <w:r w:rsidRPr="003B0708">
        <w:rPr>
          <w:rFonts w:ascii="Times New Roman" w:hAnsi="Times New Roman"/>
          <w:szCs w:val="24"/>
          <w:lang w:eastAsia="ru-RU"/>
        </w:rPr>
        <w:t xml:space="preserve">на повышение профессионального мастерства каждого педагога, на развитие творческого потенциала всего коллектива,  на обеспечение эффективности сотрудничества  и подключения родителей к активному участию в педагогическом процессе в соответствии с ФГОС </w:t>
      </w:r>
      <w:proofErr w:type="gramStart"/>
      <w:r w:rsidRPr="003B0708">
        <w:rPr>
          <w:rFonts w:ascii="Times New Roman" w:hAnsi="Times New Roman"/>
          <w:szCs w:val="24"/>
          <w:lang w:eastAsia="ru-RU"/>
        </w:rPr>
        <w:t>ДО</w:t>
      </w:r>
      <w:proofErr w:type="gramEnd"/>
      <w:r w:rsidRPr="003B0708">
        <w:rPr>
          <w:rFonts w:ascii="Times New Roman" w:hAnsi="Times New Roman"/>
          <w:szCs w:val="24"/>
          <w:lang w:eastAsia="ru-RU"/>
        </w:rPr>
        <w:t xml:space="preserve">. </w:t>
      </w: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szCs w:val="24"/>
          <w:lang w:eastAsia="ru-RU"/>
        </w:rPr>
        <w:t>В 201</w:t>
      </w:r>
      <w:r w:rsidR="00E32175">
        <w:rPr>
          <w:rFonts w:ascii="Times New Roman" w:hAnsi="Times New Roman"/>
          <w:szCs w:val="24"/>
          <w:lang w:eastAsia="ru-RU"/>
        </w:rPr>
        <w:t xml:space="preserve">9 </w:t>
      </w:r>
      <w:r w:rsidRPr="003B0708">
        <w:rPr>
          <w:rFonts w:ascii="Times New Roman" w:hAnsi="Times New Roman"/>
          <w:szCs w:val="24"/>
          <w:lang w:eastAsia="ru-RU"/>
        </w:rPr>
        <w:t xml:space="preserve">году перед педагогическим коллективом были поставлены следующие </w:t>
      </w:r>
      <w:r w:rsidRPr="003B0708">
        <w:rPr>
          <w:rFonts w:ascii="Times New Roman" w:hAnsi="Times New Roman"/>
          <w:b/>
          <w:szCs w:val="24"/>
          <w:lang w:eastAsia="ru-RU"/>
        </w:rPr>
        <w:t>задачи:</w:t>
      </w:r>
    </w:p>
    <w:p w:rsidR="001C4C5C" w:rsidRPr="003B0708"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1</w:t>
      </w:r>
      <w:r w:rsidR="001C4C5C" w:rsidRPr="003B0708">
        <w:rPr>
          <w:rFonts w:ascii="Times New Roman" w:hAnsi="Times New Roman"/>
          <w:szCs w:val="24"/>
          <w:lang w:eastAsia="ru-RU"/>
        </w:rPr>
        <w:t>. Создать условия для социально – коммуникативного развития детей в соответствии с их возрастными особенностями.</w:t>
      </w:r>
    </w:p>
    <w:p w:rsidR="001C4C5C" w:rsidRPr="003B0708" w:rsidRDefault="008F53C3" w:rsidP="001C4C5C">
      <w:pPr>
        <w:spacing w:after="0" w:line="240" w:lineRule="auto"/>
        <w:jc w:val="both"/>
        <w:rPr>
          <w:rFonts w:ascii="Times New Roman" w:hAnsi="Times New Roman"/>
          <w:szCs w:val="24"/>
          <w:lang w:eastAsia="ru-RU"/>
        </w:rPr>
      </w:pPr>
      <w:r>
        <w:rPr>
          <w:rFonts w:ascii="Times New Roman" w:hAnsi="Times New Roman"/>
          <w:szCs w:val="24"/>
          <w:lang w:eastAsia="ru-RU"/>
        </w:rPr>
        <w:t>2</w:t>
      </w:r>
      <w:r w:rsidR="001C4C5C" w:rsidRPr="003B0708">
        <w:rPr>
          <w:rFonts w:ascii="Times New Roman" w:hAnsi="Times New Roman"/>
          <w:szCs w:val="24"/>
          <w:lang w:eastAsia="ru-RU"/>
        </w:rPr>
        <w:t>.  Продолжать   совершенствовать предметно – развивающую среду в группах</w:t>
      </w:r>
    </w:p>
    <w:p w:rsidR="001C4C5C" w:rsidRPr="003B0708" w:rsidRDefault="001C4C5C" w:rsidP="001C4C5C">
      <w:pPr>
        <w:spacing w:after="0" w:line="240" w:lineRule="auto"/>
        <w:jc w:val="both"/>
        <w:rPr>
          <w:rFonts w:ascii="Times New Roman" w:hAnsi="Times New Roman"/>
          <w:szCs w:val="24"/>
          <w:lang w:eastAsia="ru-RU"/>
        </w:rPr>
      </w:pPr>
      <w:r w:rsidRPr="003B0708">
        <w:rPr>
          <w:rFonts w:ascii="Times New Roman" w:hAnsi="Times New Roman"/>
          <w:szCs w:val="24"/>
          <w:lang w:eastAsia="ru-RU"/>
        </w:rPr>
        <w:t>Поставленные задачи по   разным направлениям развития реализованы в процессе образовательной деятельности, во взаимодействии с родителями.</w:t>
      </w:r>
    </w:p>
    <w:p w:rsidR="001C4C5C" w:rsidRDefault="001C4C5C" w:rsidP="001C4C5C">
      <w:pPr>
        <w:spacing w:before="120" w:after="0" w:line="240" w:lineRule="auto"/>
        <w:jc w:val="center"/>
        <w:rPr>
          <w:rFonts w:ascii="Times New Roman" w:hAnsi="Times New Roman" w:cs="Times New Roman"/>
          <w:b/>
          <w:szCs w:val="24"/>
        </w:rPr>
      </w:pPr>
      <w:r w:rsidRPr="00836717">
        <w:rPr>
          <w:rFonts w:ascii="Times New Roman" w:hAnsi="Times New Roman" w:cs="Times New Roman"/>
          <w:b/>
          <w:szCs w:val="24"/>
        </w:rPr>
        <w:lastRenderedPageBreak/>
        <w:t>Оценка кадрового обеспечения</w:t>
      </w:r>
    </w:p>
    <w:p w:rsidR="001C4C5C" w:rsidRDefault="001C4C5C" w:rsidP="001C4C5C">
      <w:pPr>
        <w:spacing w:after="0" w:line="240" w:lineRule="auto"/>
        <w:ind w:firstLine="567"/>
        <w:jc w:val="both"/>
        <w:rPr>
          <w:rFonts w:ascii="Times New Roman" w:hAnsi="Times New Roman"/>
          <w:szCs w:val="24"/>
        </w:rPr>
      </w:pPr>
      <w:r w:rsidRPr="00836717">
        <w:rPr>
          <w:rFonts w:ascii="Times New Roman" w:hAnsi="Times New Roman"/>
          <w:szCs w:val="24"/>
        </w:rPr>
        <w:t xml:space="preserve">В МБДОУ </w:t>
      </w:r>
      <w:r w:rsidR="008F53C3">
        <w:rPr>
          <w:rFonts w:ascii="Times New Roman" w:hAnsi="Times New Roman"/>
          <w:szCs w:val="24"/>
        </w:rPr>
        <w:t>детском саду «Солнышко»</w:t>
      </w:r>
      <w:r w:rsidRPr="00836717">
        <w:rPr>
          <w:rFonts w:ascii="Times New Roman" w:hAnsi="Times New Roman"/>
          <w:szCs w:val="24"/>
        </w:rPr>
        <w:t xml:space="preserve"> в 201</w:t>
      </w:r>
      <w:r w:rsidR="00E32175">
        <w:rPr>
          <w:rFonts w:ascii="Times New Roman" w:hAnsi="Times New Roman"/>
          <w:szCs w:val="24"/>
        </w:rPr>
        <w:t>9</w:t>
      </w:r>
      <w:r w:rsidRPr="00836717">
        <w:rPr>
          <w:rFonts w:ascii="Times New Roman" w:hAnsi="Times New Roman"/>
          <w:szCs w:val="24"/>
        </w:rPr>
        <w:t xml:space="preserve"> году работали </w:t>
      </w:r>
      <w:r w:rsidR="008F53C3">
        <w:rPr>
          <w:rFonts w:ascii="Times New Roman" w:hAnsi="Times New Roman"/>
          <w:szCs w:val="24"/>
        </w:rPr>
        <w:t>13</w:t>
      </w:r>
      <w:r w:rsidRPr="00836717">
        <w:rPr>
          <w:rFonts w:ascii="Times New Roman" w:hAnsi="Times New Roman"/>
          <w:szCs w:val="24"/>
        </w:rPr>
        <w:t xml:space="preserve"> человек. </w:t>
      </w:r>
    </w:p>
    <w:p w:rsidR="001C4C5C" w:rsidRPr="007757B0" w:rsidRDefault="001C4C5C" w:rsidP="001C4C5C">
      <w:pPr>
        <w:pStyle w:val="ae"/>
        <w:spacing w:before="0" w:beforeAutospacing="0" w:after="0" w:afterAutospacing="0"/>
        <w:rPr>
          <w:rFonts w:ascii="Times New Roman" w:hAnsi="Times New Roman"/>
          <w:sz w:val="24"/>
          <w:szCs w:val="24"/>
        </w:rPr>
      </w:pPr>
      <w:r w:rsidRPr="00F368F6">
        <w:rPr>
          <w:rFonts w:ascii="Times New Roman" w:hAnsi="Times New Roman"/>
          <w:sz w:val="24"/>
          <w:szCs w:val="24"/>
          <w:u w:val="single"/>
        </w:rPr>
        <w:t>Фактическое количество сотрудников</w:t>
      </w:r>
      <w:r w:rsidRPr="007757B0">
        <w:rPr>
          <w:rFonts w:ascii="Times New Roman" w:hAnsi="Times New Roman"/>
          <w:sz w:val="24"/>
          <w:szCs w:val="24"/>
        </w:rPr>
        <w:t xml:space="preserve"> </w:t>
      </w:r>
      <w:r w:rsidR="00856E03">
        <w:rPr>
          <w:rFonts w:ascii="Times New Roman" w:hAnsi="Times New Roman"/>
          <w:sz w:val="24"/>
          <w:szCs w:val="24"/>
        </w:rPr>
        <w:t>–</w:t>
      </w:r>
      <w:r w:rsidRPr="007757B0">
        <w:rPr>
          <w:rFonts w:ascii="Times New Roman" w:hAnsi="Times New Roman"/>
          <w:sz w:val="24"/>
          <w:szCs w:val="24"/>
        </w:rPr>
        <w:t xml:space="preserve"> </w:t>
      </w:r>
      <w:r w:rsidR="00856E03">
        <w:rPr>
          <w:rFonts w:ascii="Times New Roman" w:hAnsi="Times New Roman"/>
          <w:sz w:val="24"/>
          <w:szCs w:val="24"/>
        </w:rPr>
        <w:t xml:space="preserve">13 </w:t>
      </w:r>
      <w:r w:rsidRPr="007757B0">
        <w:rPr>
          <w:rFonts w:ascii="Times New Roman" w:hAnsi="Times New Roman"/>
          <w:sz w:val="24"/>
          <w:szCs w:val="24"/>
        </w:rPr>
        <w:t xml:space="preserve">человек. </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Административный персонал – 1 чел</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педагогические работники -</w:t>
      </w:r>
      <w:r w:rsidR="00D64B13">
        <w:rPr>
          <w:rFonts w:ascii="Times New Roman" w:hAnsi="Times New Roman"/>
          <w:sz w:val="24"/>
          <w:szCs w:val="24"/>
        </w:rPr>
        <w:t>4</w:t>
      </w:r>
      <w:r w:rsidRPr="007757B0">
        <w:rPr>
          <w:rFonts w:ascii="Times New Roman" w:hAnsi="Times New Roman"/>
          <w:sz w:val="24"/>
          <w:szCs w:val="24"/>
        </w:rPr>
        <w:t xml:space="preserve"> чел. </w:t>
      </w:r>
    </w:p>
    <w:p w:rsidR="001C4C5C"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Обслуживающий персонал -</w:t>
      </w:r>
      <w:r>
        <w:rPr>
          <w:rFonts w:ascii="Times New Roman" w:hAnsi="Times New Roman"/>
          <w:sz w:val="24"/>
          <w:szCs w:val="24"/>
        </w:rPr>
        <w:t xml:space="preserve"> </w:t>
      </w:r>
      <w:r w:rsidR="00D64B13">
        <w:rPr>
          <w:rFonts w:ascii="Times New Roman" w:hAnsi="Times New Roman"/>
          <w:sz w:val="24"/>
          <w:szCs w:val="24"/>
        </w:rPr>
        <w:t>8</w:t>
      </w:r>
      <w:r w:rsidRPr="007757B0">
        <w:rPr>
          <w:rFonts w:ascii="Times New Roman" w:hAnsi="Times New Roman"/>
          <w:sz w:val="24"/>
          <w:szCs w:val="24"/>
        </w:rPr>
        <w:t xml:space="preserve"> чел.</w:t>
      </w:r>
      <w:r>
        <w:rPr>
          <w:rFonts w:ascii="Times New Roman" w:hAnsi="Times New Roman"/>
          <w:sz w:val="24"/>
          <w:szCs w:val="24"/>
        </w:rPr>
        <w:t>, из них:</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Помощники воспитателя – </w:t>
      </w:r>
      <w:r w:rsidR="008F53C3">
        <w:rPr>
          <w:rFonts w:ascii="Times New Roman" w:hAnsi="Times New Roman"/>
          <w:sz w:val="24"/>
          <w:szCs w:val="24"/>
        </w:rPr>
        <w:t>2</w:t>
      </w:r>
      <w:r>
        <w:rPr>
          <w:rFonts w:ascii="Times New Roman" w:hAnsi="Times New Roman"/>
          <w:sz w:val="24"/>
          <w:szCs w:val="24"/>
        </w:rPr>
        <w:t xml:space="preserve"> чел.</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Повара – </w:t>
      </w:r>
      <w:r w:rsidR="008F53C3">
        <w:rPr>
          <w:rFonts w:ascii="Times New Roman" w:hAnsi="Times New Roman"/>
          <w:sz w:val="24"/>
          <w:szCs w:val="24"/>
        </w:rPr>
        <w:t>2</w:t>
      </w:r>
      <w:r>
        <w:rPr>
          <w:rFonts w:ascii="Times New Roman" w:hAnsi="Times New Roman"/>
          <w:sz w:val="24"/>
          <w:szCs w:val="24"/>
        </w:rPr>
        <w:t xml:space="preserve"> чел.</w:t>
      </w:r>
    </w:p>
    <w:p w:rsidR="001C4C5C" w:rsidRDefault="001C4C5C" w:rsidP="001C4C5C">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Операторы котельной – </w:t>
      </w:r>
      <w:r w:rsidR="008F53C3">
        <w:rPr>
          <w:rFonts w:ascii="Times New Roman" w:hAnsi="Times New Roman"/>
          <w:sz w:val="24"/>
          <w:szCs w:val="24"/>
        </w:rPr>
        <w:t>4</w:t>
      </w:r>
      <w:r>
        <w:rPr>
          <w:rFonts w:ascii="Times New Roman" w:hAnsi="Times New Roman"/>
          <w:sz w:val="24"/>
          <w:szCs w:val="24"/>
        </w:rPr>
        <w:t xml:space="preserve"> чел.</w:t>
      </w:r>
    </w:p>
    <w:p w:rsidR="001C4C5C" w:rsidRPr="007757B0" w:rsidRDefault="001C4C5C" w:rsidP="001C4C5C">
      <w:pPr>
        <w:pStyle w:val="ae"/>
        <w:spacing w:before="0" w:beforeAutospacing="0" w:after="0" w:afterAutospacing="0"/>
        <w:rPr>
          <w:rFonts w:ascii="Times New Roman" w:hAnsi="Times New Roman"/>
          <w:sz w:val="24"/>
          <w:szCs w:val="24"/>
        </w:rPr>
      </w:pPr>
      <w:r w:rsidRPr="007757B0">
        <w:rPr>
          <w:rFonts w:ascii="Times New Roman" w:hAnsi="Times New Roman"/>
          <w:sz w:val="24"/>
          <w:szCs w:val="24"/>
        </w:rPr>
        <w:t xml:space="preserve">Обслуживающий персонал - составляет </w:t>
      </w:r>
      <w:r>
        <w:rPr>
          <w:rFonts w:ascii="Times New Roman" w:hAnsi="Times New Roman"/>
          <w:sz w:val="24"/>
          <w:szCs w:val="24"/>
        </w:rPr>
        <w:t xml:space="preserve">50 </w:t>
      </w:r>
      <w:r w:rsidRPr="007757B0">
        <w:rPr>
          <w:rFonts w:ascii="Times New Roman" w:hAnsi="Times New Roman"/>
          <w:sz w:val="24"/>
          <w:szCs w:val="24"/>
        </w:rPr>
        <w:t xml:space="preserve">% от общего количества сотрудников. </w:t>
      </w:r>
      <w:r w:rsidRPr="007757B0">
        <w:rPr>
          <w:rFonts w:ascii="Times New Roman" w:hAnsi="Times New Roman"/>
          <w:sz w:val="24"/>
          <w:szCs w:val="24"/>
        </w:rPr>
        <w:br/>
        <w:t xml:space="preserve">Обслуживающим персоналом детский сад обеспечен  полностью. </w:t>
      </w:r>
    </w:p>
    <w:p w:rsidR="001C4C5C" w:rsidRPr="0068097C" w:rsidRDefault="001C4C5C" w:rsidP="001C4C5C">
      <w:pPr>
        <w:shd w:val="clear" w:color="auto" w:fill="FFFFFF"/>
        <w:spacing w:after="0" w:line="240" w:lineRule="auto"/>
        <w:rPr>
          <w:rFonts w:ascii="Times New Roman" w:hAnsi="Times New Roman"/>
          <w:szCs w:val="24"/>
        </w:rPr>
      </w:pPr>
      <w:r w:rsidRPr="0068097C">
        <w:rPr>
          <w:rFonts w:ascii="Times New Roman" w:hAnsi="Times New Roman"/>
          <w:b/>
          <w:bCs/>
          <w:i/>
          <w:iCs/>
          <w:szCs w:val="24"/>
        </w:rPr>
        <w:t>Администрация ДОУ:</w:t>
      </w:r>
    </w:p>
    <w:p w:rsidR="001C4C5C" w:rsidRPr="00836717" w:rsidRDefault="001C4C5C" w:rsidP="001C4C5C">
      <w:pPr>
        <w:shd w:val="clear" w:color="auto" w:fill="FFFFFF"/>
        <w:spacing w:after="0" w:line="240" w:lineRule="auto"/>
        <w:rPr>
          <w:rFonts w:ascii="Times New Roman" w:hAnsi="Times New Roman"/>
          <w:szCs w:val="24"/>
        </w:rPr>
      </w:pPr>
      <w:r w:rsidRPr="0068097C">
        <w:rPr>
          <w:rFonts w:ascii="Times New Roman" w:hAnsi="Times New Roman"/>
          <w:szCs w:val="24"/>
        </w:rPr>
        <w:t xml:space="preserve">Заведующий ДОУ  — </w:t>
      </w:r>
      <w:r w:rsidR="008F53C3">
        <w:rPr>
          <w:rFonts w:ascii="Times New Roman" w:hAnsi="Times New Roman"/>
          <w:szCs w:val="24"/>
        </w:rPr>
        <w:t>Маслова Ирина Александровна</w:t>
      </w:r>
      <w:r w:rsidRPr="00836717">
        <w:rPr>
          <w:rFonts w:ascii="Times New Roman" w:hAnsi="Times New Roman"/>
          <w:szCs w:val="24"/>
        </w:rPr>
        <w:t xml:space="preserve"> </w:t>
      </w:r>
    </w:p>
    <w:p w:rsidR="001C4C5C" w:rsidRPr="00836717" w:rsidRDefault="001C4C5C" w:rsidP="001C4C5C">
      <w:pPr>
        <w:shd w:val="clear" w:color="auto" w:fill="FFFFFF"/>
        <w:spacing w:after="0" w:line="240" w:lineRule="auto"/>
        <w:rPr>
          <w:rFonts w:ascii="Times New Roman" w:hAnsi="Times New Roman"/>
          <w:szCs w:val="24"/>
        </w:rPr>
      </w:pPr>
      <w:r w:rsidRPr="0068097C">
        <w:rPr>
          <w:rFonts w:ascii="Times New Roman" w:hAnsi="Times New Roman"/>
          <w:szCs w:val="24"/>
        </w:rPr>
        <w:t xml:space="preserve">Старший воспитатель </w:t>
      </w:r>
      <w:r w:rsidR="00554AD6">
        <w:rPr>
          <w:rFonts w:ascii="Times New Roman" w:hAnsi="Times New Roman"/>
          <w:szCs w:val="24"/>
        </w:rPr>
        <w:t xml:space="preserve">филиала </w:t>
      </w:r>
      <w:r w:rsidRPr="0068097C">
        <w:rPr>
          <w:rFonts w:ascii="Times New Roman" w:hAnsi="Times New Roman"/>
          <w:szCs w:val="24"/>
        </w:rPr>
        <w:t xml:space="preserve">— </w:t>
      </w:r>
      <w:r w:rsidR="008F53C3">
        <w:rPr>
          <w:rFonts w:ascii="Times New Roman" w:hAnsi="Times New Roman"/>
          <w:szCs w:val="24"/>
        </w:rPr>
        <w:t>Казенкина Наталья Викторовна</w:t>
      </w:r>
    </w:p>
    <w:p w:rsidR="001C4C5C" w:rsidRPr="007757B0" w:rsidRDefault="001C4C5C" w:rsidP="001C4C5C">
      <w:pPr>
        <w:shd w:val="clear" w:color="auto" w:fill="FFFFFF"/>
        <w:spacing w:after="0" w:line="240" w:lineRule="auto"/>
        <w:jc w:val="both"/>
        <w:rPr>
          <w:rFonts w:ascii="Times New Roman" w:hAnsi="Times New Roman"/>
          <w:szCs w:val="24"/>
        </w:rPr>
      </w:pPr>
      <w:r w:rsidRPr="007757B0">
        <w:rPr>
          <w:rFonts w:ascii="Times New Roman" w:hAnsi="Times New Roman"/>
          <w:szCs w:val="24"/>
        </w:rPr>
        <w:t>Учреждение укомплектовано педагогическими работниками согласно штатному расписанию на  100%.</w:t>
      </w:r>
    </w:p>
    <w:p w:rsidR="001C4C5C" w:rsidRPr="0068097C" w:rsidRDefault="001C4C5C" w:rsidP="001C4C5C">
      <w:pPr>
        <w:shd w:val="clear" w:color="auto" w:fill="FFFFFF"/>
        <w:spacing w:after="0" w:line="240" w:lineRule="auto"/>
        <w:rPr>
          <w:rFonts w:ascii="Times New Roman" w:hAnsi="Times New Roman"/>
          <w:szCs w:val="24"/>
        </w:rPr>
      </w:pPr>
      <w:r>
        <w:rPr>
          <w:rFonts w:ascii="Times New Roman" w:hAnsi="Times New Roman"/>
          <w:b/>
          <w:bCs/>
          <w:i/>
          <w:iCs/>
          <w:szCs w:val="24"/>
        </w:rPr>
        <w:t>Педагогический состав:</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szCs w:val="24"/>
        </w:rPr>
        <w:t xml:space="preserve">Общее количество педагогов                                             </w:t>
      </w:r>
      <w:r w:rsidR="008F53C3">
        <w:rPr>
          <w:rFonts w:ascii="Times New Roman" w:hAnsi="Times New Roman"/>
          <w:szCs w:val="24"/>
        </w:rPr>
        <w:t>4</w:t>
      </w:r>
    </w:p>
    <w:p w:rsidR="001C4C5C" w:rsidRPr="0068097C" w:rsidRDefault="001C4C5C" w:rsidP="001C4C5C">
      <w:pPr>
        <w:spacing w:after="0" w:line="240" w:lineRule="auto"/>
        <w:rPr>
          <w:rFonts w:ascii="Times New Roman" w:hAnsi="Times New Roman"/>
          <w:szCs w:val="24"/>
        </w:rPr>
      </w:pPr>
      <w:r w:rsidRPr="0068097C">
        <w:rPr>
          <w:rFonts w:ascii="Times New Roman" w:hAnsi="Times New Roman"/>
          <w:szCs w:val="24"/>
        </w:rPr>
        <w:t>Из них:</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-старший воспитатель                                                       </w:t>
      </w:r>
      <w:r w:rsidR="008F53C3">
        <w:rPr>
          <w:rFonts w:ascii="Times New Roman" w:hAnsi="Times New Roman"/>
          <w:szCs w:val="24"/>
        </w:rPr>
        <w:t>1</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-музыкальный руководитель                                             1</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-воспитатели                                        </w:t>
      </w:r>
      <w:r>
        <w:rPr>
          <w:rFonts w:ascii="Times New Roman" w:hAnsi="Times New Roman"/>
          <w:szCs w:val="24"/>
        </w:rPr>
        <w:t xml:space="preserve">                               </w:t>
      </w:r>
      <w:r w:rsidR="008F53C3">
        <w:rPr>
          <w:rFonts w:ascii="Times New Roman" w:hAnsi="Times New Roman"/>
          <w:szCs w:val="24"/>
        </w:rPr>
        <w:t>4</w:t>
      </w:r>
    </w:p>
    <w:tbl>
      <w:tblPr>
        <w:tblW w:w="9171"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00" w:firstRow="0" w:lastRow="0" w:firstColumn="0" w:lastColumn="0" w:noHBand="0" w:noVBand="0"/>
      </w:tblPr>
      <w:tblGrid>
        <w:gridCol w:w="4629"/>
        <w:gridCol w:w="1157"/>
        <w:gridCol w:w="3385"/>
      </w:tblGrid>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r w:rsidRPr="00684F4A">
              <w:rPr>
                <w:rFonts w:ascii="Times New Roman" w:hAnsi="Times New Roman"/>
                <w:b/>
                <w:i/>
              </w:rPr>
              <w:t> </w:t>
            </w:r>
            <w:proofErr w:type="spellStart"/>
            <w:r w:rsidRPr="00684F4A">
              <w:rPr>
                <w:rFonts w:ascii="Times New Roman" w:hAnsi="Times New Roman"/>
                <w:b/>
                <w:i/>
              </w:rPr>
              <w:t>Сведения</w:t>
            </w:r>
            <w:proofErr w:type="spellEnd"/>
            <w:r w:rsidRPr="00684F4A">
              <w:rPr>
                <w:rFonts w:ascii="Times New Roman" w:hAnsi="Times New Roman"/>
                <w:b/>
                <w:i/>
              </w:rPr>
              <w:t xml:space="preserve"> о </w:t>
            </w:r>
            <w:proofErr w:type="spellStart"/>
            <w:r w:rsidRPr="00684F4A">
              <w:rPr>
                <w:rFonts w:ascii="Times New Roman" w:hAnsi="Times New Roman"/>
                <w:b/>
                <w:i/>
              </w:rPr>
              <w:t>педагогических</w:t>
            </w:r>
            <w:proofErr w:type="spellEnd"/>
            <w:r w:rsidRPr="00684F4A">
              <w:rPr>
                <w:rFonts w:ascii="Times New Roman" w:hAnsi="Times New Roman"/>
                <w:b/>
                <w:i/>
              </w:rPr>
              <w:t xml:space="preserve"> </w:t>
            </w:r>
            <w:proofErr w:type="spellStart"/>
            <w:r w:rsidRPr="00684F4A">
              <w:rPr>
                <w:rFonts w:ascii="Times New Roman" w:hAnsi="Times New Roman"/>
                <w:b/>
                <w:i/>
              </w:rPr>
              <w:t>работниках</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ind w:right="-43"/>
              <w:jc w:val="center"/>
              <w:rPr>
                <w:rFonts w:ascii="Times New Roman" w:hAnsi="Times New Roman"/>
              </w:rPr>
            </w:pPr>
            <w:proofErr w:type="spellStart"/>
            <w:r w:rsidRPr="00684F4A">
              <w:rPr>
                <w:rFonts w:ascii="Times New Roman" w:hAnsi="Times New Roman"/>
              </w:rPr>
              <w:t>человек</w:t>
            </w:r>
            <w:proofErr w:type="spellEnd"/>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 xml:space="preserve">% </w:t>
            </w:r>
            <w:proofErr w:type="spellStart"/>
            <w:r w:rsidRPr="00684F4A">
              <w:rPr>
                <w:rFonts w:ascii="Times New Roman" w:hAnsi="Times New Roman"/>
              </w:rPr>
              <w:t>от</w:t>
            </w:r>
            <w:proofErr w:type="spellEnd"/>
            <w:r w:rsidRPr="00684F4A">
              <w:rPr>
                <w:rFonts w:ascii="Times New Roman" w:hAnsi="Times New Roman"/>
              </w:rPr>
              <w:t xml:space="preserve"> </w:t>
            </w:r>
            <w:proofErr w:type="spellStart"/>
            <w:r w:rsidRPr="00684F4A">
              <w:rPr>
                <w:rFonts w:ascii="Times New Roman" w:hAnsi="Times New Roman"/>
              </w:rPr>
              <w:t>общего</w:t>
            </w:r>
            <w:proofErr w:type="spellEnd"/>
            <w:r w:rsidRPr="00684F4A">
              <w:rPr>
                <w:rFonts w:ascii="Times New Roman" w:hAnsi="Times New Roman"/>
              </w:rPr>
              <w:t xml:space="preserve"> </w:t>
            </w:r>
            <w:proofErr w:type="spellStart"/>
            <w:r w:rsidRPr="00684F4A">
              <w:rPr>
                <w:rFonts w:ascii="Times New Roman" w:hAnsi="Times New Roman"/>
              </w:rPr>
              <w:t>количества</w:t>
            </w:r>
            <w:proofErr w:type="spellEnd"/>
            <w:r w:rsidRPr="00684F4A">
              <w:rPr>
                <w:rFonts w:ascii="Times New Roman" w:hAnsi="Times New Roman"/>
              </w:rPr>
              <w:t xml:space="preserve"> </w:t>
            </w:r>
            <w:proofErr w:type="spellStart"/>
            <w:r w:rsidRPr="00684F4A">
              <w:rPr>
                <w:rFonts w:ascii="Times New Roman" w:hAnsi="Times New Roman"/>
              </w:rPr>
              <w:t>педагогов</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Всего</w:t>
            </w:r>
            <w:proofErr w:type="spellEnd"/>
            <w:r w:rsidRPr="00684F4A">
              <w:rPr>
                <w:rFonts w:ascii="Times New Roman" w:hAnsi="Times New Roman"/>
              </w:rPr>
              <w:t xml:space="preserve"> </w:t>
            </w:r>
            <w:proofErr w:type="spellStart"/>
            <w:r w:rsidRPr="00684F4A">
              <w:rPr>
                <w:rFonts w:ascii="Times New Roman" w:hAnsi="Times New Roman"/>
              </w:rPr>
              <w:t>педагогических</w:t>
            </w:r>
            <w:proofErr w:type="spellEnd"/>
            <w:r w:rsidRPr="00684F4A">
              <w:rPr>
                <w:rFonts w:ascii="Times New Roman" w:hAnsi="Times New Roman"/>
              </w:rPr>
              <w:t xml:space="preserve"> </w:t>
            </w:r>
            <w:proofErr w:type="spellStart"/>
            <w:r w:rsidRPr="00684F4A">
              <w:rPr>
                <w:rFonts w:ascii="Times New Roman" w:hAnsi="Times New Roman"/>
              </w:rPr>
              <w:t>работников</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proofErr w:type="spellStart"/>
            <w:r w:rsidRPr="00684F4A">
              <w:rPr>
                <w:rFonts w:ascii="Times New Roman" w:hAnsi="Times New Roman"/>
                <w:i/>
                <w:iCs/>
              </w:rPr>
              <w:t>Образовательный</w:t>
            </w:r>
            <w:proofErr w:type="spellEnd"/>
            <w:r w:rsidRPr="00684F4A">
              <w:rPr>
                <w:rFonts w:ascii="Times New Roman" w:hAnsi="Times New Roman"/>
                <w:i/>
                <w:iCs/>
              </w:rPr>
              <w:t xml:space="preserve"> </w:t>
            </w:r>
            <w:proofErr w:type="spellStart"/>
            <w:r w:rsidRPr="00684F4A">
              <w:rPr>
                <w:rFonts w:ascii="Times New Roman" w:hAnsi="Times New Roman"/>
                <w:i/>
                <w:iCs/>
              </w:rPr>
              <w:t>ценз</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8"/>
              </w:numPr>
              <w:spacing w:before="0" w:beforeAutospacing="0" w:after="0" w:afterAutospacing="0" w:line="240" w:lineRule="auto"/>
              <w:rPr>
                <w:rFonts w:ascii="Times New Roman" w:hAnsi="Times New Roman"/>
              </w:rPr>
            </w:pPr>
            <w:proofErr w:type="spellStart"/>
            <w:r w:rsidRPr="00684F4A">
              <w:rPr>
                <w:rFonts w:ascii="Times New Roman" w:hAnsi="Times New Roman"/>
              </w:rPr>
              <w:t>высшее</w:t>
            </w:r>
            <w:proofErr w:type="spellEnd"/>
            <w:r w:rsidRPr="00684F4A">
              <w:rPr>
                <w:rFonts w:ascii="Times New Roman" w:hAnsi="Times New Roman"/>
              </w:rPr>
              <w:t xml:space="preserve"> </w:t>
            </w:r>
            <w:proofErr w:type="spellStart"/>
            <w:r w:rsidRPr="00684F4A">
              <w:rPr>
                <w:rFonts w:ascii="Times New Roman" w:hAnsi="Times New Roman"/>
              </w:rPr>
              <w:t>профессиональное</w:t>
            </w:r>
            <w:proofErr w:type="spellEnd"/>
            <w:r w:rsidRPr="00684F4A">
              <w:rPr>
                <w:rFonts w:ascii="Times New Roman" w:hAnsi="Times New Roman"/>
              </w:rPr>
              <w:t xml:space="preserve"> </w:t>
            </w:r>
            <w:proofErr w:type="spellStart"/>
            <w:r w:rsidRPr="00684F4A">
              <w:rPr>
                <w:rFonts w:ascii="Times New Roman" w:hAnsi="Times New Roman"/>
              </w:rPr>
              <w:t>образование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9"/>
              </w:numPr>
              <w:spacing w:before="0" w:beforeAutospacing="0" w:after="0" w:afterAutospacing="0" w:line="240" w:lineRule="auto"/>
              <w:rPr>
                <w:rFonts w:ascii="Times New Roman" w:hAnsi="Times New Roman"/>
              </w:rPr>
            </w:pPr>
            <w:proofErr w:type="spellStart"/>
            <w:r w:rsidRPr="00684F4A">
              <w:rPr>
                <w:rFonts w:ascii="Times New Roman" w:hAnsi="Times New Roman"/>
              </w:rPr>
              <w:t>среднее</w:t>
            </w:r>
            <w:proofErr w:type="spellEnd"/>
            <w:r w:rsidRPr="00684F4A">
              <w:rPr>
                <w:rFonts w:ascii="Times New Roman" w:hAnsi="Times New Roman"/>
              </w:rPr>
              <w:t xml:space="preserve"> </w:t>
            </w:r>
            <w:proofErr w:type="spellStart"/>
            <w:r w:rsidRPr="00684F4A">
              <w:rPr>
                <w:rFonts w:ascii="Times New Roman" w:hAnsi="Times New Roman"/>
              </w:rPr>
              <w:t>профессиональное</w:t>
            </w:r>
            <w:proofErr w:type="spellEnd"/>
            <w:r w:rsidRPr="00684F4A">
              <w:rPr>
                <w:rFonts w:ascii="Times New Roman" w:hAnsi="Times New Roman"/>
              </w:rPr>
              <w:t xml:space="preserve"> </w:t>
            </w:r>
            <w:proofErr w:type="spellStart"/>
            <w:r w:rsidRPr="00684F4A">
              <w:rPr>
                <w:rFonts w:ascii="Times New Roman" w:hAnsi="Times New Roman"/>
              </w:rPr>
              <w:t>образование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100%</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proofErr w:type="spellStart"/>
            <w:r w:rsidRPr="00684F4A">
              <w:rPr>
                <w:rFonts w:ascii="Times New Roman" w:hAnsi="Times New Roman"/>
                <w:i/>
                <w:iCs/>
              </w:rPr>
              <w:t>Квалификационная</w:t>
            </w:r>
            <w:proofErr w:type="spellEnd"/>
            <w:r w:rsidRPr="00684F4A">
              <w:rPr>
                <w:rFonts w:ascii="Times New Roman" w:hAnsi="Times New Roman"/>
                <w:i/>
                <w:iCs/>
              </w:rPr>
              <w:t xml:space="preserve"> </w:t>
            </w:r>
            <w:proofErr w:type="spellStart"/>
            <w:r w:rsidRPr="00684F4A">
              <w:rPr>
                <w:rFonts w:ascii="Times New Roman" w:hAnsi="Times New Roman"/>
                <w:i/>
                <w:iCs/>
              </w:rPr>
              <w:t>категория</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0"/>
              </w:numPr>
              <w:spacing w:before="0" w:beforeAutospacing="0" w:after="0" w:afterAutospacing="0" w:line="240" w:lineRule="auto"/>
              <w:rPr>
                <w:rFonts w:ascii="Times New Roman" w:hAnsi="Times New Roman"/>
              </w:rPr>
            </w:pPr>
            <w:proofErr w:type="spellStart"/>
            <w:r w:rsidRPr="00684F4A">
              <w:rPr>
                <w:rFonts w:ascii="Times New Roman" w:hAnsi="Times New Roman"/>
              </w:rPr>
              <w:t>высшая</w:t>
            </w:r>
            <w:proofErr w:type="spellEnd"/>
            <w:r w:rsidRPr="00684F4A">
              <w:rPr>
                <w:rFonts w:ascii="Times New Roman" w:hAnsi="Times New Roman"/>
              </w:rPr>
              <w:t xml:space="preserve"> </w:t>
            </w:r>
            <w:proofErr w:type="spellStart"/>
            <w:r w:rsidRPr="00684F4A">
              <w:rPr>
                <w:rFonts w:ascii="Times New Roman" w:hAnsi="Times New Roman"/>
              </w:rPr>
              <w:t>квалификационная</w:t>
            </w:r>
            <w:proofErr w:type="spellEnd"/>
            <w:r w:rsidRPr="00684F4A">
              <w:rPr>
                <w:rFonts w:ascii="Times New Roman" w:hAnsi="Times New Roman"/>
              </w:rPr>
              <w:t xml:space="preserve"> </w:t>
            </w:r>
            <w:proofErr w:type="spellStart"/>
            <w:r w:rsidRPr="00684F4A">
              <w:rPr>
                <w:rFonts w:ascii="Times New Roman" w:hAnsi="Times New Roman"/>
              </w:rPr>
              <w:t>категория</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1"/>
              </w:numPr>
              <w:spacing w:before="0" w:beforeAutospacing="0" w:after="0" w:afterAutospacing="0" w:line="240" w:lineRule="auto"/>
              <w:rPr>
                <w:rFonts w:ascii="Times New Roman" w:hAnsi="Times New Roman"/>
              </w:rPr>
            </w:pPr>
            <w:proofErr w:type="spellStart"/>
            <w:r w:rsidRPr="00684F4A">
              <w:rPr>
                <w:rFonts w:ascii="Times New Roman" w:hAnsi="Times New Roman"/>
              </w:rPr>
              <w:t>первая</w:t>
            </w:r>
            <w:proofErr w:type="spellEnd"/>
            <w:r w:rsidRPr="00684F4A">
              <w:rPr>
                <w:rFonts w:ascii="Times New Roman" w:hAnsi="Times New Roman"/>
              </w:rPr>
              <w:t xml:space="preserve"> </w:t>
            </w:r>
            <w:proofErr w:type="spellStart"/>
            <w:r w:rsidRPr="00684F4A">
              <w:rPr>
                <w:rFonts w:ascii="Times New Roman" w:hAnsi="Times New Roman"/>
              </w:rPr>
              <w:t>квалификационная</w:t>
            </w:r>
            <w:proofErr w:type="spellEnd"/>
            <w:r w:rsidRPr="00684F4A">
              <w:rPr>
                <w:rFonts w:ascii="Times New Roman" w:hAnsi="Times New Roman"/>
              </w:rPr>
              <w:t xml:space="preserve"> </w:t>
            </w:r>
            <w:proofErr w:type="spellStart"/>
            <w:r w:rsidRPr="00684F4A">
              <w:rPr>
                <w:rFonts w:ascii="Times New Roman" w:hAnsi="Times New Roman"/>
              </w:rPr>
              <w:t>категория</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E32175"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016FE9" w:rsidRDefault="00E32175"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proofErr w:type="gramStart"/>
            <w:r w:rsidRPr="00684F4A">
              <w:rPr>
                <w:rFonts w:ascii="Times New Roman" w:hAnsi="Times New Roman"/>
                <w:lang w:val="ru-RU"/>
              </w:rPr>
              <w:t>Прошли курсы повышения квалификации (общее количество за последние 5 лет)</w:t>
            </w:r>
            <w:proofErr w:type="gram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E32175" w:rsidP="00856E03">
            <w:pPr>
              <w:pStyle w:val="western"/>
              <w:spacing w:before="0" w:beforeAutospacing="0" w:after="0" w:afterAutospacing="0" w:line="240" w:lineRule="auto"/>
              <w:ind w:right="-43"/>
              <w:rPr>
                <w:rFonts w:ascii="Times New Roman" w:hAnsi="Times New Roman"/>
                <w:lang w:val="ru-RU"/>
              </w:rPr>
            </w:pPr>
            <w:r>
              <w:rPr>
                <w:rFonts w:ascii="Times New Roman" w:hAnsi="Times New Roman"/>
                <w:lang w:val="ru-RU"/>
              </w:rPr>
              <w:t>2</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rPr>
                <w:rFonts w:ascii="Times New Roman" w:hAnsi="Times New Roman"/>
                <w:lang w:val="ru-RU"/>
              </w:rPr>
            </w:pPr>
            <w:r>
              <w:rPr>
                <w:rFonts w:ascii="Times New Roman" w:hAnsi="Times New Roman"/>
                <w:lang w:val="ru-RU"/>
              </w:rPr>
              <w:t>25%</w:t>
            </w:r>
          </w:p>
        </w:tc>
      </w:tr>
      <w:tr w:rsidR="001C4C5C" w:rsidRPr="00684F4A" w:rsidTr="00856E03">
        <w:trPr>
          <w:tblCellSpacing w:w="0" w:type="dxa"/>
        </w:trPr>
        <w:tc>
          <w:tcPr>
            <w:tcW w:w="9171" w:type="dxa"/>
            <w:gridSpan w:val="3"/>
            <w:tcBorders>
              <w:top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rPr>
                <w:rFonts w:ascii="Times New Roman" w:hAnsi="Times New Roman"/>
              </w:rPr>
            </w:pPr>
            <w:r w:rsidRPr="00684F4A">
              <w:rPr>
                <w:rFonts w:ascii="Times New Roman" w:hAnsi="Times New Roman"/>
                <w:i/>
                <w:iCs/>
              </w:rPr>
              <w:t xml:space="preserve">Укомплектованность </w:t>
            </w:r>
            <w:proofErr w:type="spellStart"/>
            <w:r w:rsidRPr="00684F4A">
              <w:rPr>
                <w:rFonts w:ascii="Times New Roman" w:hAnsi="Times New Roman"/>
                <w:i/>
                <w:iCs/>
              </w:rPr>
              <w:t>штатов</w:t>
            </w:r>
            <w:proofErr w:type="spellEnd"/>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2"/>
              </w:numPr>
              <w:spacing w:before="0" w:beforeAutospacing="0" w:after="0" w:afterAutospacing="0" w:line="240" w:lineRule="auto"/>
              <w:rPr>
                <w:rFonts w:ascii="Times New Roman" w:hAnsi="Times New Roman"/>
              </w:rPr>
            </w:pPr>
            <w:proofErr w:type="spellStart"/>
            <w:r w:rsidRPr="00684F4A">
              <w:rPr>
                <w:rFonts w:ascii="Times New Roman" w:hAnsi="Times New Roman"/>
              </w:rPr>
              <w:t>на</w:t>
            </w:r>
            <w:proofErr w:type="spellEnd"/>
            <w:r w:rsidRPr="00684F4A">
              <w:rPr>
                <w:rFonts w:ascii="Times New Roman" w:hAnsi="Times New Roman"/>
              </w:rPr>
              <w:t xml:space="preserve"> </w:t>
            </w:r>
            <w:proofErr w:type="spellStart"/>
            <w:r w:rsidRPr="00684F4A">
              <w:rPr>
                <w:rFonts w:ascii="Times New Roman" w:hAnsi="Times New Roman"/>
              </w:rPr>
              <w:t>штатной</w:t>
            </w:r>
            <w:proofErr w:type="spellEnd"/>
            <w:r w:rsidRPr="00684F4A">
              <w:rPr>
                <w:rFonts w:ascii="Times New Roman" w:hAnsi="Times New Roman"/>
              </w:rPr>
              <w:t xml:space="preserve"> </w:t>
            </w:r>
            <w:proofErr w:type="spellStart"/>
            <w:r w:rsidRPr="00684F4A">
              <w:rPr>
                <w:rFonts w:ascii="Times New Roman" w:hAnsi="Times New Roman"/>
              </w:rPr>
              <w:t>основе</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3"/>
              </w:numPr>
              <w:spacing w:before="0" w:beforeAutospacing="0" w:after="0" w:afterAutospacing="0" w:line="240" w:lineRule="auto"/>
              <w:rPr>
                <w:rFonts w:ascii="Times New Roman" w:hAnsi="Times New Roman"/>
              </w:rPr>
            </w:pPr>
            <w:proofErr w:type="spellStart"/>
            <w:r w:rsidRPr="00684F4A">
              <w:rPr>
                <w:rFonts w:ascii="Times New Roman" w:hAnsi="Times New Roman"/>
              </w:rPr>
              <w:t>совместители</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1</w:t>
            </w:r>
          </w:p>
        </w:tc>
        <w:tc>
          <w:tcPr>
            <w:tcW w:w="3385" w:type="dxa"/>
            <w:tcBorders>
              <w:top w:val="outset" w:sz="6" w:space="0" w:color="000000"/>
              <w:left w:val="outset" w:sz="6" w:space="0" w:color="000000"/>
              <w:bottom w:val="outset" w:sz="6" w:space="0" w:color="000000"/>
            </w:tcBorders>
          </w:tcPr>
          <w:p w:rsidR="001C4C5C" w:rsidRPr="00016FE9" w:rsidRDefault="00016FE9" w:rsidP="00856E03">
            <w:pPr>
              <w:pStyle w:val="western"/>
              <w:spacing w:before="0" w:beforeAutospacing="0" w:after="0" w:afterAutospacing="0" w:line="240" w:lineRule="auto"/>
              <w:ind w:right="72"/>
              <w:jc w:val="center"/>
              <w:rPr>
                <w:rFonts w:ascii="Times New Roman" w:hAnsi="Times New Roman"/>
                <w:lang w:val="ru-RU"/>
              </w:rPr>
            </w:pPr>
            <w:r>
              <w:rPr>
                <w:rFonts w:ascii="Times New Roman" w:hAnsi="Times New Roman"/>
                <w:lang w:val="ru-RU"/>
              </w:rPr>
              <w:t>25%</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4"/>
              </w:numPr>
              <w:spacing w:before="0" w:beforeAutospacing="0" w:after="0" w:afterAutospacing="0" w:line="240" w:lineRule="auto"/>
              <w:rPr>
                <w:rFonts w:ascii="Times New Roman" w:hAnsi="Times New Roman"/>
              </w:rPr>
            </w:pPr>
            <w:proofErr w:type="spellStart"/>
            <w:r w:rsidRPr="00684F4A">
              <w:rPr>
                <w:rFonts w:ascii="Times New Roman" w:hAnsi="Times New Roman"/>
              </w:rPr>
              <w:t>по</w:t>
            </w:r>
            <w:proofErr w:type="spellEnd"/>
            <w:r w:rsidRPr="00684F4A">
              <w:rPr>
                <w:rFonts w:ascii="Times New Roman" w:hAnsi="Times New Roman"/>
              </w:rPr>
              <w:t xml:space="preserve"> </w:t>
            </w:r>
            <w:proofErr w:type="spellStart"/>
            <w:r w:rsidRPr="00684F4A">
              <w:rPr>
                <w:rFonts w:ascii="Times New Roman" w:hAnsi="Times New Roman"/>
              </w:rPr>
              <w:t>штатному</w:t>
            </w:r>
            <w:proofErr w:type="spellEnd"/>
            <w:r w:rsidRPr="00684F4A">
              <w:rPr>
                <w:rFonts w:ascii="Times New Roman" w:hAnsi="Times New Roman"/>
              </w:rPr>
              <w:t xml:space="preserve"> </w:t>
            </w:r>
            <w:proofErr w:type="spellStart"/>
            <w:r w:rsidRPr="00684F4A">
              <w:rPr>
                <w:rFonts w:ascii="Times New Roman" w:hAnsi="Times New Roman"/>
              </w:rPr>
              <w:t>расписанию</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r w:rsidR="001C4C5C" w:rsidRPr="00684F4A" w:rsidTr="00856E03">
        <w:trPr>
          <w:tblCellSpacing w:w="0" w:type="dxa"/>
        </w:trPr>
        <w:tc>
          <w:tcPr>
            <w:tcW w:w="4629" w:type="dxa"/>
            <w:tcBorders>
              <w:top w:val="outset" w:sz="6" w:space="0" w:color="000000"/>
              <w:bottom w:val="outset" w:sz="6" w:space="0" w:color="000000"/>
              <w:right w:val="outset" w:sz="6" w:space="0" w:color="000000"/>
            </w:tcBorders>
          </w:tcPr>
          <w:p w:rsidR="001C4C5C" w:rsidRPr="00684F4A" w:rsidRDefault="001C4C5C" w:rsidP="00856E03">
            <w:pPr>
              <w:pStyle w:val="western"/>
              <w:numPr>
                <w:ilvl w:val="0"/>
                <w:numId w:val="15"/>
              </w:numPr>
              <w:spacing w:before="0" w:beforeAutospacing="0" w:after="0" w:afterAutospacing="0" w:line="240" w:lineRule="auto"/>
              <w:rPr>
                <w:rFonts w:ascii="Times New Roman" w:hAnsi="Times New Roman"/>
              </w:rPr>
            </w:pPr>
            <w:proofErr w:type="spellStart"/>
            <w:r w:rsidRPr="00684F4A">
              <w:rPr>
                <w:rFonts w:ascii="Times New Roman" w:hAnsi="Times New Roman"/>
              </w:rPr>
              <w:t>укомплектованность</w:t>
            </w:r>
            <w:proofErr w:type="spellEnd"/>
            <w:r w:rsidRPr="00684F4A">
              <w:rPr>
                <w:rFonts w:ascii="Times New Roman" w:hAnsi="Times New Roman"/>
              </w:rPr>
              <w:t xml:space="preserve"> </w:t>
            </w:r>
            <w:proofErr w:type="spellStart"/>
            <w:r w:rsidRPr="00684F4A">
              <w:rPr>
                <w:rFonts w:ascii="Times New Roman" w:hAnsi="Times New Roman"/>
              </w:rPr>
              <w:t>фактически</w:t>
            </w:r>
            <w:proofErr w:type="spellEnd"/>
          </w:p>
        </w:tc>
        <w:tc>
          <w:tcPr>
            <w:tcW w:w="1157" w:type="dxa"/>
            <w:tcBorders>
              <w:top w:val="outset" w:sz="6" w:space="0" w:color="000000"/>
              <w:left w:val="outset" w:sz="6" w:space="0" w:color="000000"/>
              <w:bottom w:val="outset" w:sz="6" w:space="0" w:color="000000"/>
              <w:right w:val="outset" w:sz="6" w:space="0" w:color="000000"/>
            </w:tcBorders>
          </w:tcPr>
          <w:p w:rsidR="001C4C5C" w:rsidRPr="00016FE9" w:rsidRDefault="00016FE9" w:rsidP="00856E03">
            <w:pPr>
              <w:pStyle w:val="western"/>
              <w:spacing w:before="0" w:beforeAutospacing="0" w:after="0" w:afterAutospacing="0" w:line="240" w:lineRule="auto"/>
              <w:ind w:right="-43"/>
              <w:jc w:val="center"/>
              <w:rPr>
                <w:rFonts w:ascii="Times New Roman" w:hAnsi="Times New Roman"/>
                <w:lang w:val="ru-RU"/>
              </w:rPr>
            </w:pPr>
            <w:r>
              <w:rPr>
                <w:rFonts w:ascii="Times New Roman" w:hAnsi="Times New Roman"/>
                <w:lang w:val="ru-RU"/>
              </w:rPr>
              <w:t>4</w:t>
            </w:r>
          </w:p>
        </w:tc>
        <w:tc>
          <w:tcPr>
            <w:tcW w:w="3385"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ind w:right="72"/>
              <w:jc w:val="center"/>
              <w:rPr>
                <w:rFonts w:ascii="Times New Roman" w:hAnsi="Times New Roman"/>
              </w:rPr>
            </w:pPr>
            <w:r w:rsidRPr="00684F4A">
              <w:rPr>
                <w:rFonts w:ascii="Times New Roman" w:hAnsi="Times New Roman"/>
              </w:rPr>
              <w:t>100%</w:t>
            </w:r>
          </w:p>
        </w:tc>
      </w:tr>
    </w:tbl>
    <w:p w:rsidR="001C4C5C" w:rsidRDefault="001C4C5C" w:rsidP="001C4C5C">
      <w:pPr>
        <w:widowControl w:val="0"/>
        <w:spacing w:before="120" w:after="0" w:line="240" w:lineRule="auto"/>
        <w:jc w:val="center"/>
        <w:rPr>
          <w:rFonts w:ascii="Times New Roman" w:hAnsi="Times New Roman" w:cs="Times New Roman"/>
          <w:b/>
          <w:szCs w:val="24"/>
        </w:rPr>
      </w:pPr>
      <w:r w:rsidRPr="009451B2">
        <w:rPr>
          <w:rFonts w:ascii="Times New Roman" w:hAnsi="Times New Roman" w:cs="Times New Roman"/>
          <w:b/>
          <w:szCs w:val="24"/>
        </w:rPr>
        <w:lastRenderedPageBreak/>
        <w:t>Оценка учебно-методического и библиотечно-информационного обеспечения</w:t>
      </w:r>
    </w:p>
    <w:p w:rsidR="0070181D" w:rsidRDefault="001C4C5C" w:rsidP="001C4C5C">
      <w:pPr>
        <w:spacing w:after="0" w:line="240" w:lineRule="auto"/>
        <w:ind w:firstLine="708"/>
        <w:jc w:val="both"/>
        <w:rPr>
          <w:rFonts w:ascii="Times New Roman" w:hAnsi="Times New Roman"/>
          <w:szCs w:val="24"/>
        </w:rPr>
      </w:pPr>
      <w:r w:rsidRPr="003B0708">
        <w:rPr>
          <w:rFonts w:ascii="Times New Roman" w:hAnsi="Times New Roman"/>
          <w:szCs w:val="24"/>
        </w:rPr>
        <w:t xml:space="preserve">МДОБУ </w:t>
      </w:r>
      <w:r w:rsidR="0070181D">
        <w:rPr>
          <w:rFonts w:ascii="Times New Roman" w:hAnsi="Times New Roman"/>
          <w:szCs w:val="24"/>
        </w:rPr>
        <w:t>детский сад «Солнышко»</w:t>
      </w:r>
      <w:r w:rsidRPr="003B0708">
        <w:rPr>
          <w:rFonts w:ascii="Times New Roman" w:hAnsi="Times New Roman"/>
          <w:szCs w:val="24"/>
        </w:rPr>
        <w:t xml:space="preserve"> укомплектован необходимым перечнем методических и периодических изданий </w:t>
      </w:r>
      <w:proofErr w:type="gramStart"/>
      <w:r w:rsidRPr="003B0708">
        <w:rPr>
          <w:rFonts w:ascii="Times New Roman" w:hAnsi="Times New Roman"/>
          <w:szCs w:val="24"/>
        </w:rPr>
        <w:t>реализуемой</w:t>
      </w:r>
      <w:proofErr w:type="gramEnd"/>
      <w:r w:rsidRPr="003B0708">
        <w:rPr>
          <w:rFonts w:ascii="Times New Roman" w:hAnsi="Times New Roman"/>
          <w:szCs w:val="24"/>
        </w:rPr>
        <w:t xml:space="preserve"> в ДОУ</w:t>
      </w:r>
      <w:r w:rsidR="0070181D">
        <w:rPr>
          <w:rFonts w:ascii="Times New Roman" w:hAnsi="Times New Roman"/>
          <w:szCs w:val="24"/>
        </w:rPr>
        <w:t>.</w:t>
      </w:r>
      <w:r w:rsidRPr="003B0708">
        <w:rPr>
          <w:rFonts w:ascii="Times New Roman" w:hAnsi="Times New Roman"/>
          <w:szCs w:val="24"/>
        </w:rPr>
        <w:t xml:space="preserve"> </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Методический кабинет был пополнен наглядными дидактическими пособиями:</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из серии «Азбука дорожной безопасности»</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«Познавательное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«Речевое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по образовательной области «Художественно-эстетическое развитие»</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книги для чтения детям из серии «Детская литература»</w:t>
      </w:r>
    </w:p>
    <w:p w:rsidR="001C4C5C" w:rsidRDefault="001C4C5C" w:rsidP="001C4C5C">
      <w:pPr>
        <w:spacing w:after="0" w:line="240" w:lineRule="auto"/>
        <w:ind w:firstLine="708"/>
        <w:jc w:val="both"/>
        <w:rPr>
          <w:rFonts w:ascii="Times New Roman" w:hAnsi="Times New Roman"/>
          <w:szCs w:val="24"/>
        </w:rPr>
      </w:pPr>
      <w:r>
        <w:rPr>
          <w:rFonts w:ascii="Times New Roman" w:hAnsi="Times New Roman"/>
          <w:szCs w:val="24"/>
        </w:rPr>
        <w:t xml:space="preserve">- энциклопедии для дошкольников </w:t>
      </w:r>
    </w:p>
    <w:p w:rsidR="001C4C5C" w:rsidRPr="003B0708" w:rsidRDefault="001C4C5C" w:rsidP="001C4C5C">
      <w:pPr>
        <w:spacing w:after="0" w:line="240" w:lineRule="auto"/>
        <w:ind w:firstLine="708"/>
        <w:jc w:val="both"/>
        <w:rPr>
          <w:rFonts w:ascii="Times New Roman" w:hAnsi="Times New Roman"/>
          <w:szCs w:val="24"/>
          <w:lang w:eastAsia="ru-RU"/>
        </w:rPr>
      </w:pPr>
      <w:r w:rsidRPr="003B0708">
        <w:rPr>
          <w:rFonts w:ascii="Times New Roman" w:hAnsi="Times New Roman"/>
          <w:szCs w:val="24"/>
        </w:rPr>
        <w:t>В дальнейшем необходимо пополнять фонд выходящими в печати новыми пособиями и методической литературой в соответствии с современными требованиями</w:t>
      </w:r>
      <w:r>
        <w:rPr>
          <w:rFonts w:ascii="Times New Roman" w:hAnsi="Times New Roman"/>
          <w:szCs w:val="24"/>
        </w:rPr>
        <w:t>: по таким направлениям, как формирование элементарных математических представлений дошкольников</w:t>
      </w:r>
      <w:r w:rsidRPr="003B0708">
        <w:rPr>
          <w:rFonts w:ascii="Times New Roman" w:hAnsi="Times New Roman"/>
          <w:szCs w:val="24"/>
        </w:rPr>
        <w:t xml:space="preserve">. </w:t>
      </w:r>
    </w:p>
    <w:p w:rsidR="001C4C5C" w:rsidRDefault="001C4C5C" w:rsidP="001C4C5C">
      <w:pPr>
        <w:spacing w:before="120" w:after="0" w:line="240" w:lineRule="auto"/>
        <w:jc w:val="center"/>
        <w:rPr>
          <w:rFonts w:ascii="Times New Roman" w:hAnsi="Times New Roman" w:cs="Times New Roman"/>
          <w:b/>
          <w:szCs w:val="24"/>
        </w:rPr>
      </w:pPr>
      <w:r w:rsidRPr="00F368F6">
        <w:rPr>
          <w:rFonts w:ascii="Times New Roman" w:hAnsi="Times New Roman" w:cs="Times New Roman"/>
          <w:b/>
          <w:szCs w:val="24"/>
        </w:rPr>
        <w:t>Оценка материально-технической базы</w:t>
      </w:r>
    </w:p>
    <w:p w:rsidR="001C4C5C" w:rsidRPr="00EB4A83" w:rsidRDefault="001C4C5C" w:rsidP="001C4C5C">
      <w:pPr>
        <w:spacing w:after="0" w:line="270" w:lineRule="atLeast"/>
        <w:ind w:firstLine="708"/>
        <w:jc w:val="both"/>
        <w:textAlignment w:val="baseline"/>
        <w:rPr>
          <w:rFonts w:ascii="Times New Roman" w:hAnsi="Times New Roman"/>
          <w:szCs w:val="24"/>
        </w:rPr>
      </w:pPr>
      <w:r w:rsidRPr="00EB4A83">
        <w:rPr>
          <w:rFonts w:ascii="Times New Roman" w:hAnsi="Times New Roman"/>
          <w:szCs w:val="24"/>
        </w:rPr>
        <w:t xml:space="preserve">МБДОУ </w:t>
      </w:r>
      <w:r w:rsidR="0070181D">
        <w:rPr>
          <w:rFonts w:ascii="Times New Roman" w:hAnsi="Times New Roman"/>
          <w:szCs w:val="24"/>
        </w:rPr>
        <w:t>детский сад «Солнышко»</w:t>
      </w:r>
      <w:r w:rsidRPr="00EB4A83">
        <w:rPr>
          <w:rFonts w:ascii="Times New Roman" w:hAnsi="Times New Roman"/>
          <w:szCs w:val="24"/>
        </w:rPr>
        <w:t xml:space="preserve"> находится в отдельно стоящем двухэтажном здании, построенном по типовому проекту, здание филиала детского сада </w:t>
      </w:r>
      <w:r w:rsidR="0070181D">
        <w:rPr>
          <w:rFonts w:ascii="Times New Roman" w:hAnsi="Times New Roman"/>
          <w:szCs w:val="24"/>
        </w:rPr>
        <w:t>на ст. Ночка</w:t>
      </w:r>
      <w:r w:rsidRPr="00EB4A83">
        <w:rPr>
          <w:rFonts w:ascii="Times New Roman" w:hAnsi="Times New Roman"/>
          <w:szCs w:val="24"/>
        </w:rPr>
        <w:t xml:space="preserve"> – в одноэтажном приспособленном здании. </w:t>
      </w:r>
    </w:p>
    <w:p w:rsidR="001C4C5C" w:rsidRPr="00EB4A83" w:rsidRDefault="001C4C5C" w:rsidP="001C4C5C">
      <w:pPr>
        <w:spacing w:after="0" w:line="270" w:lineRule="atLeast"/>
        <w:ind w:firstLine="708"/>
        <w:jc w:val="both"/>
        <w:textAlignment w:val="baseline"/>
        <w:rPr>
          <w:rFonts w:ascii="Times New Roman" w:hAnsi="Times New Roman"/>
          <w:szCs w:val="24"/>
        </w:rPr>
      </w:pPr>
      <w:r w:rsidRPr="00EB4A83">
        <w:rPr>
          <w:rFonts w:ascii="Times New Roman" w:hAnsi="Times New Roman"/>
          <w:szCs w:val="24"/>
        </w:rPr>
        <w:t xml:space="preserve">Здания оборудованы системами холодного и горячего водоснабжения, канализацией. Отопление и вентиляция зданий </w:t>
      </w:r>
      <w:proofErr w:type="gramStart"/>
      <w:r w:rsidRPr="00EB4A83">
        <w:rPr>
          <w:rFonts w:ascii="Times New Roman" w:hAnsi="Times New Roman"/>
          <w:szCs w:val="24"/>
        </w:rPr>
        <w:t>оборудованы</w:t>
      </w:r>
      <w:proofErr w:type="gramEnd"/>
      <w:r w:rsidRPr="00EB4A83">
        <w:rPr>
          <w:rFonts w:ascii="Times New Roman" w:hAnsi="Times New Roman"/>
          <w:szCs w:val="24"/>
        </w:rPr>
        <w:t xml:space="preserve"> в соответствии с санитарно-эпидемиологическими правилами и нормативами. Материально-технические условия, созданные в учреждении, соответствуют требованиям безопасности. </w:t>
      </w:r>
    </w:p>
    <w:p w:rsidR="001C4C5C" w:rsidRPr="00EB4A83" w:rsidRDefault="001C4C5C" w:rsidP="001C4C5C">
      <w:pPr>
        <w:spacing w:after="0" w:line="270" w:lineRule="atLeast"/>
        <w:ind w:firstLine="708"/>
        <w:jc w:val="both"/>
        <w:textAlignment w:val="baseline"/>
        <w:rPr>
          <w:rFonts w:ascii="Times New Roman" w:hAnsi="Times New Roman"/>
          <w:szCs w:val="24"/>
          <w:lang w:eastAsia="ru-RU"/>
        </w:rPr>
      </w:pPr>
      <w:r w:rsidRPr="00EB4A83">
        <w:rPr>
          <w:rFonts w:ascii="Times New Roman" w:hAnsi="Times New Roman"/>
          <w:szCs w:val="24"/>
          <w:lang w:eastAsia="ru-RU"/>
        </w:rPr>
        <w:t xml:space="preserve">Здания детского сада оборудовано автоматической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забором.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Структурными компонентами детского сада являются: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1. Групповые помещения - </w:t>
      </w:r>
      <w:r w:rsidR="0070181D">
        <w:rPr>
          <w:rFonts w:ascii="Times New Roman" w:hAnsi="Times New Roman"/>
          <w:szCs w:val="24"/>
        </w:rPr>
        <w:t>3</w:t>
      </w:r>
      <w:r w:rsidRPr="00EB4A83">
        <w:rPr>
          <w:rFonts w:ascii="Times New Roman" w:hAnsi="Times New Roman"/>
          <w:szCs w:val="24"/>
        </w:rPr>
        <w:t xml:space="preserve"> </w:t>
      </w:r>
    </w:p>
    <w:p w:rsidR="001C4C5C" w:rsidRPr="00EB4A83" w:rsidRDefault="001C4C5C" w:rsidP="001C4C5C">
      <w:pPr>
        <w:spacing w:after="0" w:line="240" w:lineRule="auto"/>
        <w:ind w:firstLine="709"/>
        <w:jc w:val="both"/>
        <w:rPr>
          <w:rFonts w:ascii="Times New Roman" w:hAnsi="Times New Roman"/>
          <w:szCs w:val="24"/>
        </w:rPr>
      </w:pPr>
      <w:r w:rsidRPr="00EB4A83">
        <w:rPr>
          <w:rFonts w:ascii="Times New Roman" w:hAnsi="Times New Roman"/>
          <w:szCs w:val="24"/>
        </w:rPr>
        <w:t xml:space="preserve">2. Музыкальный зал -1 </w:t>
      </w:r>
    </w:p>
    <w:p w:rsidR="001C4C5C" w:rsidRPr="00EB4A83" w:rsidRDefault="0070181D" w:rsidP="001C4C5C">
      <w:pPr>
        <w:tabs>
          <w:tab w:val="left" w:pos="709"/>
        </w:tabs>
        <w:spacing w:after="0" w:line="240" w:lineRule="auto"/>
        <w:ind w:left="709"/>
        <w:jc w:val="both"/>
        <w:rPr>
          <w:rFonts w:ascii="Times New Roman" w:hAnsi="Times New Roman"/>
          <w:szCs w:val="24"/>
        </w:rPr>
      </w:pPr>
      <w:r>
        <w:rPr>
          <w:rFonts w:ascii="Times New Roman" w:hAnsi="Times New Roman"/>
          <w:szCs w:val="24"/>
        </w:rPr>
        <w:t>3</w:t>
      </w:r>
      <w:r w:rsidR="001C4C5C" w:rsidRPr="00EB4A83">
        <w:rPr>
          <w:rFonts w:ascii="Times New Roman" w:hAnsi="Times New Roman"/>
          <w:szCs w:val="24"/>
        </w:rPr>
        <w:t>. Ка</w:t>
      </w:r>
      <w:r>
        <w:rPr>
          <w:rFonts w:ascii="Times New Roman" w:hAnsi="Times New Roman"/>
          <w:szCs w:val="24"/>
        </w:rPr>
        <w:t>бинеты: кабинет заведующего - 1</w:t>
      </w:r>
      <w:r w:rsidR="001C4C5C" w:rsidRPr="00EB4A83">
        <w:rPr>
          <w:rFonts w:ascii="Times New Roman" w:hAnsi="Times New Roman"/>
          <w:szCs w:val="24"/>
        </w:rPr>
        <w:t xml:space="preserve"> </w:t>
      </w:r>
    </w:p>
    <w:p w:rsidR="001C4C5C" w:rsidRPr="00EB4A83" w:rsidRDefault="0070181D" w:rsidP="001C4C5C">
      <w:pPr>
        <w:spacing w:after="0" w:line="240" w:lineRule="auto"/>
        <w:ind w:firstLine="709"/>
        <w:jc w:val="both"/>
        <w:rPr>
          <w:rFonts w:ascii="Times New Roman" w:hAnsi="Times New Roman"/>
          <w:szCs w:val="24"/>
        </w:rPr>
      </w:pPr>
      <w:r>
        <w:rPr>
          <w:rFonts w:ascii="Times New Roman" w:hAnsi="Times New Roman"/>
          <w:szCs w:val="24"/>
        </w:rPr>
        <w:t>4</w:t>
      </w:r>
      <w:r w:rsidR="001C4C5C" w:rsidRPr="00EB4A83">
        <w:rPr>
          <w:rFonts w:ascii="Times New Roman" w:hAnsi="Times New Roman"/>
          <w:szCs w:val="24"/>
        </w:rPr>
        <w:t xml:space="preserve">. Прачечная </w:t>
      </w:r>
    </w:p>
    <w:p w:rsidR="001C4C5C" w:rsidRPr="00EB4A83" w:rsidRDefault="0070181D" w:rsidP="001C4C5C">
      <w:pPr>
        <w:spacing w:after="0" w:line="240" w:lineRule="auto"/>
        <w:ind w:firstLine="709"/>
        <w:jc w:val="both"/>
        <w:rPr>
          <w:rFonts w:ascii="Times New Roman" w:hAnsi="Times New Roman"/>
          <w:szCs w:val="24"/>
        </w:rPr>
      </w:pPr>
      <w:r>
        <w:rPr>
          <w:rFonts w:ascii="Times New Roman" w:hAnsi="Times New Roman"/>
          <w:szCs w:val="24"/>
        </w:rPr>
        <w:t>5</w:t>
      </w:r>
      <w:r w:rsidR="001C4C5C" w:rsidRPr="00EB4A83">
        <w:rPr>
          <w:rFonts w:ascii="Times New Roman" w:hAnsi="Times New Roman"/>
          <w:szCs w:val="24"/>
        </w:rPr>
        <w:t xml:space="preserve">. Пищеблок </w:t>
      </w:r>
    </w:p>
    <w:p w:rsidR="001C4C5C" w:rsidRPr="00EB4A83" w:rsidRDefault="001C4C5C" w:rsidP="001C4C5C">
      <w:pPr>
        <w:spacing w:after="0" w:line="240" w:lineRule="auto"/>
        <w:ind w:firstLine="709"/>
        <w:jc w:val="both"/>
        <w:rPr>
          <w:rFonts w:ascii="Times New Roman" w:hAnsi="Times New Roman"/>
          <w:szCs w:val="24"/>
        </w:rPr>
      </w:pPr>
      <w:proofErr w:type="gramStart"/>
      <w:r w:rsidRPr="00EB4A83">
        <w:rPr>
          <w:rFonts w:ascii="Times New Roman" w:hAnsi="Times New Roman"/>
          <w:szCs w:val="24"/>
        </w:rPr>
        <w:t xml:space="preserve">Территория детского сада включает: - </w:t>
      </w:r>
      <w:r w:rsidR="0070181D">
        <w:rPr>
          <w:rFonts w:ascii="Times New Roman" w:hAnsi="Times New Roman"/>
          <w:szCs w:val="24"/>
        </w:rPr>
        <w:t>2</w:t>
      </w:r>
      <w:r w:rsidRPr="00EB4A83">
        <w:rPr>
          <w:rFonts w:ascii="Times New Roman" w:hAnsi="Times New Roman"/>
          <w:szCs w:val="24"/>
        </w:rPr>
        <w:t xml:space="preserve"> прогулочных участк</w:t>
      </w:r>
      <w:r w:rsidR="0070181D">
        <w:rPr>
          <w:rFonts w:ascii="Times New Roman" w:hAnsi="Times New Roman"/>
          <w:szCs w:val="24"/>
        </w:rPr>
        <w:t>а</w:t>
      </w:r>
      <w:r w:rsidRPr="00EB4A83">
        <w:rPr>
          <w:rFonts w:ascii="Times New Roman" w:hAnsi="Times New Roman"/>
          <w:szCs w:val="24"/>
        </w:rPr>
        <w:t xml:space="preserve"> для детей на территории  основного здания детского сада и 1 участок в филиале.</w:t>
      </w:r>
      <w:proofErr w:type="gramEnd"/>
    </w:p>
    <w:p w:rsidR="001C4C5C" w:rsidRDefault="001C4C5C" w:rsidP="001C4C5C">
      <w:pPr>
        <w:pStyle w:val="ae"/>
        <w:spacing w:before="0" w:beforeAutospacing="0" w:after="0" w:afterAutospacing="0"/>
        <w:ind w:firstLine="708"/>
        <w:jc w:val="both"/>
        <w:rPr>
          <w:rFonts w:ascii="Times New Roman" w:hAnsi="Times New Roman"/>
          <w:sz w:val="24"/>
          <w:szCs w:val="24"/>
        </w:rPr>
      </w:pPr>
    </w:p>
    <w:p w:rsidR="001C4C5C" w:rsidRPr="006C7F9C" w:rsidRDefault="001C4C5C" w:rsidP="001C4C5C">
      <w:pPr>
        <w:rPr>
          <w:rFonts w:ascii="Times New Roman" w:hAnsi="Times New Roman"/>
          <w:b/>
          <w:sz w:val="28"/>
          <w:szCs w:val="28"/>
          <w:lang w:eastAsia="ru-RU"/>
        </w:rPr>
      </w:pPr>
      <w:r w:rsidRPr="006C7F9C">
        <w:rPr>
          <w:rFonts w:ascii="Times New Roman" w:hAnsi="Times New Roman"/>
          <w:b/>
          <w:sz w:val="28"/>
          <w:szCs w:val="28"/>
          <w:lang w:eastAsia="ru-RU"/>
        </w:rPr>
        <w:t xml:space="preserve">Материально-техническое обеспечение образовательного процесса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150"/>
      </w:tblGrid>
      <w:tr w:rsidR="001C4C5C" w:rsidRPr="002647A0" w:rsidTr="00856E03">
        <w:trPr>
          <w:jc w:val="center"/>
        </w:trPr>
        <w:tc>
          <w:tcPr>
            <w:tcW w:w="2420" w:type="dxa"/>
            <w:hideMark/>
          </w:tcPr>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 xml:space="preserve">Помещения </w:t>
            </w:r>
          </w:p>
        </w:tc>
        <w:tc>
          <w:tcPr>
            <w:tcW w:w="7150" w:type="dxa"/>
            <w:hideMark/>
          </w:tcPr>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Материально-техническое</w:t>
            </w:r>
          </w:p>
          <w:p w:rsidR="001C4C5C" w:rsidRPr="006C7F9C" w:rsidRDefault="001C4C5C" w:rsidP="00856E03">
            <w:pPr>
              <w:spacing w:after="0" w:line="240" w:lineRule="auto"/>
              <w:rPr>
                <w:rFonts w:ascii="Times New Roman" w:hAnsi="Times New Roman"/>
                <w:b/>
                <w:color w:val="000000"/>
                <w:szCs w:val="28"/>
                <w:lang w:val="de-DE" w:eastAsia="ru-RU"/>
              </w:rPr>
            </w:pPr>
            <w:r w:rsidRPr="006C7F9C">
              <w:rPr>
                <w:rFonts w:ascii="Times New Roman" w:hAnsi="Times New Roman"/>
                <w:b/>
                <w:color w:val="000000"/>
                <w:szCs w:val="28"/>
                <w:lang w:eastAsia="ru-RU"/>
              </w:rPr>
              <w:t>оснащение</w:t>
            </w:r>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color w:val="000000"/>
                <w:szCs w:val="28"/>
                <w:lang w:val="de-DE" w:eastAsia="ru-RU"/>
              </w:rPr>
            </w:pPr>
            <w:r w:rsidRPr="006C7F9C">
              <w:rPr>
                <w:rFonts w:ascii="Times New Roman" w:hAnsi="Times New Roman"/>
                <w:b/>
                <w:color w:val="000000"/>
                <w:szCs w:val="28"/>
                <w:lang w:eastAsia="ru-RU"/>
              </w:rPr>
              <w:t>Музыкальный   зал:</w:t>
            </w:r>
          </w:p>
          <w:p w:rsidR="001C4C5C" w:rsidRPr="006C7F9C" w:rsidRDefault="001C4C5C" w:rsidP="00856E03">
            <w:pPr>
              <w:spacing w:after="0" w:line="240" w:lineRule="auto"/>
              <w:jc w:val="both"/>
              <w:rPr>
                <w:rFonts w:ascii="Times New Roman" w:hAnsi="Times New Roman"/>
                <w:b/>
                <w:i/>
                <w:color w:val="000000"/>
                <w:szCs w:val="28"/>
                <w:u w:val="single"/>
                <w:lang w:val="de-DE" w:eastAsia="ru-RU"/>
              </w:rPr>
            </w:pPr>
          </w:p>
        </w:tc>
        <w:tc>
          <w:tcPr>
            <w:tcW w:w="7150" w:type="dxa"/>
            <w:hideMark/>
          </w:tcPr>
          <w:p w:rsidR="001C4C5C" w:rsidRPr="006C7F9C" w:rsidRDefault="001C4C5C" w:rsidP="006E2712">
            <w:pPr>
              <w:spacing w:after="0" w:line="240" w:lineRule="auto"/>
              <w:jc w:val="both"/>
              <w:rPr>
                <w:rFonts w:ascii="Times New Roman" w:hAnsi="Times New Roman"/>
                <w:szCs w:val="28"/>
                <w:lang w:val="de-DE" w:eastAsia="ru-RU"/>
              </w:rPr>
            </w:pPr>
            <w:r w:rsidRPr="006C7F9C">
              <w:rPr>
                <w:rFonts w:ascii="Times New Roman" w:hAnsi="Times New Roman"/>
                <w:color w:val="000000"/>
                <w:szCs w:val="28"/>
                <w:lang w:eastAsia="ru-RU"/>
              </w:rPr>
              <w:t>Методи</w:t>
            </w:r>
            <w:r>
              <w:rPr>
                <w:rFonts w:ascii="Times New Roman" w:hAnsi="Times New Roman"/>
                <w:color w:val="000000"/>
                <w:szCs w:val="28"/>
                <w:lang w:eastAsia="ru-RU"/>
              </w:rPr>
              <w:t>ческая</w:t>
            </w:r>
            <w:r w:rsidRPr="006C7F9C">
              <w:rPr>
                <w:rFonts w:ascii="Times New Roman" w:hAnsi="Times New Roman"/>
                <w:color w:val="000000"/>
                <w:szCs w:val="28"/>
                <w:lang w:eastAsia="ru-RU"/>
              </w:rPr>
              <w:t xml:space="preserve"> литература</w:t>
            </w:r>
            <w:r>
              <w:rPr>
                <w:rFonts w:ascii="Times New Roman" w:hAnsi="Times New Roman"/>
                <w:color w:val="000000"/>
                <w:szCs w:val="28"/>
                <w:lang w:eastAsia="ru-RU"/>
              </w:rPr>
              <w:t xml:space="preserve"> по музыкальному воспитанию</w:t>
            </w:r>
            <w:r w:rsidRPr="006C7F9C">
              <w:rPr>
                <w:rFonts w:ascii="Times New Roman" w:hAnsi="Times New Roman"/>
                <w:color w:val="000000"/>
                <w:szCs w:val="28"/>
                <w:lang w:eastAsia="ru-RU"/>
              </w:rPr>
              <w:t xml:space="preserve">, пианино, стульчики, детские шумовые музыкальные инструменты, </w:t>
            </w:r>
            <w:r w:rsidR="006E2712">
              <w:rPr>
                <w:rFonts w:ascii="Times New Roman" w:hAnsi="Times New Roman"/>
                <w:color w:val="000000"/>
                <w:szCs w:val="28"/>
                <w:lang w:eastAsia="ru-RU"/>
              </w:rPr>
              <w:t>музыкальный центр.</w:t>
            </w:r>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color w:val="000000"/>
                <w:szCs w:val="28"/>
                <w:lang w:val="de-DE" w:eastAsia="ru-RU"/>
              </w:rPr>
            </w:pPr>
            <w:r w:rsidRPr="006C7F9C">
              <w:rPr>
                <w:rFonts w:ascii="Times New Roman" w:hAnsi="Times New Roman"/>
                <w:b/>
                <w:color w:val="000000"/>
                <w:szCs w:val="28"/>
                <w:lang w:eastAsia="ru-RU"/>
              </w:rPr>
              <w:t>Групповые помещения с</w:t>
            </w:r>
            <w:r>
              <w:rPr>
                <w:rFonts w:ascii="Times New Roman" w:hAnsi="Times New Roman"/>
                <w:b/>
                <w:color w:val="000000"/>
                <w:szCs w:val="28"/>
                <w:lang w:eastAsia="ru-RU"/>
              </w:rPr>
              <w:t xml:space="preserve"> учетом возрастных особенностей</w:t>
            </w:r>
          </w:p>
          <w:p w:rsidR="001C4C5C" w:rsidRPr="006C7F9C" w:rsidRDefault="001C4C5C" w:rsidP="00856E03">
            <w:pPr>
              <w:spacing w:after="0" w:line="240" w:lineRule="auto"/>
              <w:jc w:val="both"/>
              <w:rPr>
                <w:rFonts w:ascii="Times New Roman" w:hAnsi="Times New Roman"/>
                <w:b/>
                <w:i/>
                <w:color w:val="000000"/>
                <w:szCs w:val="28"/>
                <w:u w:val="single"/>
                <w:lang w:val="de-DE" w:eastAsia="ru-RU"/>
              </w:rPr>
            </w:pPr>
          </w:p>
        </w:tc>
        <w:tc>
          <w:tcPr>
            <w:tcW w:w="7150" w:type="dxa"/>
            <w:hideMark/>
          </w:tcPr>
          <w:p w:rsidR="001C4C5C" w:rsidRPr="006C7F9C" w:rsidRDefault="001C4C5C" w:rsidP="00856E03">
            <w:pPr>
              <w:spacing w:after="0" w:line="240" w:lineRule="auto"/>
              <w:jc w:val="both"/>
              <w:rPr>
                <w:rFonts w:ascii="Times New Roman" w:hAnsi="Times New Roman"/>
                <w:color w:val="000000"/>
                <w:szCs w:val="28"/>
                <w:lang w:val="de-DE" w:eastAsia="ru-RU"/>
              </w:rPr>
            </w:pPr>
            <w:proofErr w:type="gramStart"/>
            <w:r w:rsidRPr="006C7F9C">
              <w:rPr>
                <w:rFonts w:ascii="Times New Roman" w:hAnsi="Times New Roman"/>
                <w:color w:val="000000"/>
                <w:szCs w:val="28"/>
                <w:lang w:eastAsia="ru-RU"/>
              </w:rPr>
              <w:t xml:space="preserve">Игрушки и игры, дидактический и раздаточный материал, детская художественная литература, </w:t>
            </w:r>
            <w:r>
              <w:rPr>
                <w:rFonts w:ascii="Times New Roman" w:hAnsi="Times New Roman"/>
                <w:color w:val="000000"/>
                <w:szCs w:val="28"/>
                <w:lang w:eastAsia="ru-RU"/>
              </w:rPr>
              <w:t>мольберт</w:t>
            </w:r>
            <w:r w:rsidRPr="006C7F9C">
              <w:rPr>
                <w:rFonts w:ascii="Times New Roman" w:hAnsi="Times New Roman"/>
                <w:color w:val="000000"/>
                <w:szCs w:val="28"/>
                <w:lang w:eastAsia="ru-RU"/>
              </w:rPr>
              <w:t xml:space="preserve">, плакаты,   детские стенки, шкафы, столы, стульчики, </w:t>
            </w:r>
            <w:r>
              <w:rPr>
                <w:rFonts w:ascii="Times New Roman" w:hAnsi="Times New Roman"/>
                <w:color w:val="000000"/>
                <w:szCs w:val="28"/>
                <w:lang w:eastAsia="ru-RU"/>
              </w:rPr>
              <w:t>игровые зоны</w:t>
            </w:r>
            <w:r w:rsidRPr="006C7F9C">
              <w:rPr>
                <w:rFonts w:ascii="Times New Roman" w:hAnsi="Times New Roman"/>
                <w:color w:val="000000"/>
                <w:szCs w:val="28"/>
                <w:lang w:eastAsia="ru-RU"/>
              </w:rPr>
              <w:t>.</w:t>
            </w:r>
            <w:proofErr w:type="gramEnd"/>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color w:val="000000"/>
                <w:szCs w:val="28"/>
                <w:lang w:val="de-DE" w:eastAsia="ru-RU"/>
              </w:rPr>
            </w:pPr>
            <w:r w:rsidRPr="006C7F9C">
              <w:rPr>
                <w:rFonts w:ascii="Times New Roman" w:hAnsi="Times New Roman"/>
                <w:b/>
                <w:color w:val="000000"/>
                <w:szCs w:val="28"/>
                <w:lang w:eastAsia="ru-RU"/>
              </w:rPr>
              <w:t>Коридоры ДОУ</w:t>
            </w:r>
          </w:p>
          <w:p w:rsidR="001C4C5C" w:rsidRPr="006C7F9C" w:rsidRDefault="001C4C5C" w:rsidP="00856E03">
            <w:pPr>
              <w:spacing w:after="0" w:line="240" w:lineRule="auto"/>
              <w:jc w:val="both"/>
              <w:rPr>
                <w:rFonts w:ascii="Times New Roman" w:hAnsi="Times New Roman"/>
                <w:b/>
                <w:i/>
                <w:color w:val="000000"/>
                <w:szCs w:val="28"/>
                <w:u w:val="single"/>
                <w:lang w:val="de-DE" w:eastAsia="ru-RU"/>
              </w:rPr>
            </w:pPr>
          </w:p>
        </w:tc>
        <w:tc>
          <w:tcPr>
            <w:tcW w:w="7150" w:type="dxa"/>
            <w:hideMark/>
          </w:tcPr>
          <w:p w:rsidR="001C4C5C" w:rsidRPr="006C7F9C" w:rsidRDefault="001C4C5C" w:rsidP="00856E03">
            <w:pPr>
              <w:spacing w:after="0" w:line="240" w:lineRule="auto"/>
              <w:jc w:val="both"/>
              <w:rPr>
                <w:rFonts w:ascii="Times New Roman" w:hAnsi="Times New Roman"/>
                <w:color w:val="000000"/>
                <w:szCs w:val="28"/>
                <w:lang w:val="de-DE" w:eastAsia="ru-RU"/>
              </w:rPr>
            </w:pPr>
            <w:proofErr w:type="gramStart"/>
            <w:r>
              <w:rPr>
                <w:rFonts w:ascii="Times New Roman" w:hAnsi="Times New Roman"/>
                <w:color w:val="000000"/>
                <w:szCs w:val="28"/>
                <w:lang w:eastAsia="ru-RU"/>
              </w:rPr>
              <w:t>Информационные стенд ДОУ, информационный стенд для родителей, информационный стенд по</w:t>
            </w:r>
            <w:r w:rsidRPr="006C7F9C">
              <w:rPr>
                <w:rFonts w:ascii="Times New Roman" w:hAnsi="Times New Roman"/>
                <w:color w:val="000000"/>
                <w:szCs w:val="28"/>
                <w:lang w:eastAsia="ru-RU"/>
              </w:rPr>
              <w:t xml:space="preserve"> безопасности.</w:t>
            </w:r>
            <w:proofErr w:type="gramEnd"/>
          </w:p>
        </w:tc>
      </w:tr>
      <w:tr w:rsidR="001C4C5C" w:rsidRPr="002647A0" w:rsidTr="00856E03">
        <w:trPr>
          <w:jc w:val="center"/>
        </w:trPr>
        <w:tc>
          <w:tcPr>
            <w:tcW w:w="2420" w:type="dxa"/>
          </w:tcPr>
          <w:p w:rsidR="001C4C5C" w:rsidRPr="006C7F9C" w:rsidRDefault="001C4C5C" w:rsidP="00856E03">
            <w:pPr>
              <w:spacing w:after="0" w:line="240" w:lineRule="auto"/>
              <w:jc w:val="both"/>
              <w:rPr>
                <w:rFonts w:ascii="Times New Roman" w:hAnsi="Times New Roman"/>
                <w:b/>
                <w:szCs w:val="28"/>
              </w:rPr>
            </w:pPr>
            <w:r w:rsidRPr="006C7F9C">
              <w:rPr>
                <w:rFonts w:ascii="Times New Roman" w:hAnsi="Times New Roman"/>
                <w:b/>
                <w:szCs w:val="28"/>
              </w:rPr>
              <w:t>Участки</w:t>
            </w:r>
          </w:p>
          <w:p w:rsidR="001C4C5C" w:rsidRPr="006C7F9C" w:rsidRDefault="001C4C5C" w:rsidP="00856E03">
            <w:pPr>
              <w:spacing w:after="0" w:line="240" w:lineRule="auto"/>
              <w:jc w:val="both"/>
              <w:rPr>
                <w:rFonts w:ascii="Times New Roman" w:hAnsi="Times New Roman"/>
                <w:b/>
                <w:i/>
                <w:szCs w:val="28"/>
              </w:rPr>
            </w:pPr>
          </w:p>
        </w:tc>
        <w:tc>
          <w:tcPr>
            <w:tcW w:w="7150" w:type="dxa"/>
            <w:hideMark/>
          </w:tcPr>
          <w:p w:rsidR="001C4C5C" w:rsidRPr="006C7F9C" w:rsidRDefault="001C4C5C" w:rsidP="006E2712">
            <w:pPr>
              <w:spacing w:after="0" w:line="240" w:lineRule="auto"/>
              <w:jc w:val="both"/>
              <w:rPr>
                <w:rFonts w:ascii="Times New Roman" w:hAnsi="Times New Roman"/>
                <w:szCs w:val="28"/>
              </w:rPr>
            </w:pPr>
            <w:r w:rsidRPr="006C7F9C">
              <w:rPr>
                <w:rFonts w:ascii="Times New Roman" w:hAnsi="Times New Roman"/>
                <w:szCs w:val="28"/>
              </w:rPr>
              <w:t>Прогулочные площадки  для  детей  всех  возрастных  групп</w:t>
            </w:r>
            <w:r>
              <w:rPr>
                <w:rFonts w:ascii="Times New Roman" w:hAnsi="Times New Roman"/>
                <w:szCs w:val="28"/>
              </w:rPr>
              <w:t>,</w:t>
            </w:r>
            <w:r>
              <w:rPr>
                <w:rFonts w:ascii="Times New Roman" w:hAnsi="Times New Roman"/>
                <w:color w:val="000000"/>
                <w:szCs w:val="28"/>
                <w:lang w:eastAsia="ru-RU"/>
              </w:rPr>
              <w:t xml:space="preserve"> прогулочные веранды, </w:t>
            </w:r>
            <w:r w:rsidRPr="006C7F9C">
              <w:rPr>
                <w:rFonts w:ascii="Times New Roman" w:hAnsi="Times New Roman"/>
                <w:color w:val="000000"/>
                <w:szCs w:val="28"/>
                <w:lang w:eastAsia="ru-RU"/>
              </w:rPr>
              <w:t>цветники</w:t>
            </w:r>
            <w:r w:rsidR="006E2712">
              <w:rPr>
                <w:rFonts w:ascii="Times New Roman" w:hAnsi="Times New Roman"/>
                <w:color w:val="000000"/>
                <w:szCs w:val="28"/>
                <w:lang w:eastAsia="ru-RU"/>
              </w:rPr>
              <w:t xml:space="preserve">. </w:t>
            </w:r>
            <w:r w:rsidRPr="006C7F9C">
              <w:rPr>
                <w:rFonts w:ascii="Times New Roman" w:hAnsi="Times New Roman"/>
                <w:szCs w:val="28"/>
              </w:rPr>
              <w:t>Игровое, и спортивное  оборудование</w:t>
            </w:r>
          </w:p>
        </w:tc>
      </w:tr>
    </w:tbl>
    <w:p w:rsidR="001C4C5C" w:rsidRPr="00C832FA" w:rsidRDefault="001C4C5C" w:rsidP="001C4C5C">
      <w:pPr>
        <w:pStyle w:val="ae"/>
        <w:spacing w:before="0" w:beforeAutospacing="0" w:after="0" w:afterAutospacing="0"/>
        <w:ind w:firstLine="708"/>
        <w:jc w:val="both"/>
        <w:rPr>
          <w:rFonts w:ascii="Times New Roman" w:hAnsi="Times New Roman"/>
          <w:sz w:val="24"/>
          <w:szCs w:val="24"/>
        </w:rPr>
      </w:pPr>
      <w:r w:rsidRPr="00EB4A83">
        <w:rPr>
          <w:rFonts w:ascii="Times New Roman" w:hAnsi="Times New Roman"/>
          <w:sz w:val="24"/>
          <w:szCs w:val="24"/>
        </w:rPr>
        <w:lastRenderedPageBreak/>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r w:rsidRPr="00C832FA">
        <w:rPr>
          <w:rStyle w:val="af6"/>
          <w:rFonts w:ascii="Times New Roman" w:hAnsi="Times New Roman" w:cs="Arial"/>
          <w:b w:val="0"/>
          <w:sz w:val="24"/>
          <w:szCs w:val="24"/>
        </w:rPr>
        <w:t>Организованная в ДОУ предметно-развивающая среда</w:t>
      </w:r>
      <w:r w:rsidRPr="00C832FA">
        <w:rPr>
          <w:rFonts w:ascii="Times New Roman" w:hAnsi="Times New Roman"/>
          <w:sz w:val="24"/>
          <w:szCs w:val="24"/>
        </w:rPr>
        <w:t xml:space="preserve"> инициирует познавательную и творческую активность детей, </w:t>
      </w:r>
      <w:r w:rsidRPr="00C832FA">
        <w:rPr>
          <w:rStyle w:val="af6"/>
          <w:rFonts w:ascii="Times New Roman" w:hAnsi="Times New Roman" w:cs="Arial"/>
          <w:sz w:val="24"/>
          <w:szCs w:val="24"/>
        </w:rPr>
        <w:t> </w:t>
      </w:r>
      <w:r w:rsidRPr="00C832FA">
        <w:rPr>
          <w:rFonts w:ascii="Times New Roman" w:hAnsi="Times New Roman"/>
          <w:sz w:val="24"/>
          <w:szCs w:val="24"/>
        </w:rPr>
        <w:t>предоставляет ребенку свободу выбора форм активности, обеспечивает содержание разных форм детской деятельности</w:t>
      </w:r>
      <w:r w:rsidRPr="00C832FA">
        <w:rPr>
          <w:rStyle w:val="af6"/>
          <w:rFonts w:ascii="Times New Roman" w:hAnsi="Times New Roman" w:cs="Arial"/>
          <w:sz w:val="24"/>
          <w:szCs w:val="24"/>
        </w:rPr>
        <w:t xml:space="preserve">, </w:t>
      </w:r>
      <w:r w:rsidRPr="00C832FA">
        <w:rPr>
          <w:rFonts w:ascii="Times New Roman" w:hAnsi="Times New Roman"/>
          <w:sz w:val="24"/>
          <w:szCs w:val="24"/>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1C4C5C" w:rsidRPr="0068097C" w:rsidRDefault="001C4C5C" w:rsidP="001C4C5C">
      <w:pPr>
        <w:shd w:val="clear" w:color="auto" w:fill="FFFFFF"/>
        <w:spacing w:after="0" w:line="240" w:lineRule="auto"/>
        <w:ind w:firstLine="708"/>
        <w:jc w:val="both"/>
        <w:rPr>
          <w:rFonts w:ascii="Times New Roman" w:hAnsi="Times New Roman"/>
        </w:rPr>
      </w:pPr>
    </w:p>
    <w:p w:rsidR="001C4C5C" w:rsidRPr="002C4F99" w:rsidRDefault="001C4C5C" w:rsidP="001C4C5C">
      <w:pPr>
        <w:pStyle w:val="western"/>
        <w:spacing w:before="0" w:beforeAutospacing="0" w:after="0" w:afterAutospacing="0" w:line="240" w:lineRule="auto"/>
        <w:ind w:right="-14"/>
        <w:jc w:val="center"/>
        <w:rPr>
          <w:rFonts w:ascii="Times New Roman" w:hAnsi="Times New Roman"/>
          <w:i/>
          <w:lang w:val="ru-RU"/>
        </w:rPr>
      </w:pPr>
      <w:r w:rsidRPr="002C4F99">
        <w:rPr>
          <w:rFonts w:ascii="Times New Roman" w:hAnsi="Times New Roman"/>
          <w:b/>
          <w:i/>
          <w:lang w:val="ru-RU"/>
        </w:rPr>
        <w:t>Оснащение учебных помещений, используемых для реализации образовательных программ</w:t>
      </w:r>
      <w:r w:rsidRPr="002C4F99">
        <w:rPr>
          <w:rFonts w:ascii="Times New Roman" w:hAnsi="Times New Roman"/>
          <w:i/>
          <w:lang w:val="ru-RU"/>
        </w:rPr>
        <w:t>.</w:t>
      </w:r>
    </w:p>
    <w:tbl>
      <w:tblPr>
        <w:tblpPr w:leftFromText="36" w:rightFromText="36" w:vertAnchor="text" w:horzAnchor="margin" w:tblpY="148"/>
        <w:tblW w:w="945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000" w:firstRow="0" w:lastRow="0" w:firstColumn="0" w:lastColumn="0" w:noHBand="0" w:noVBand="0"/>
      </w:tblPr>
      <w:tblGrid>
        <w:gridCol w:w="2509"/>
        <w:gridCol w:w="5103"/>
        <w:gridCol w:w="1843"/>
      </w:tblGrid>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proofErr w:type="spellStart"/>
            <w:r w:rsidRPr="00684F4A">
              <w:rPr>
                <w:rFonts w:ascii="Times New Roman" w:hAnsi="Times New Roman"/>
              </w:rPr>
              <w:t>Виды</w:t>
            </w:r>
            <w:proofErr w:type="spellEnd"/>
            <w:r w:rsidRPr="00684F4A">
              <w:rPr>
                <w:rFonts w:ascii="Times New Roman" w:hAnsi="Times New Roman"/>
              </w:rPr>
              <w:t xml:space="preserve"> </w:t>
            </w:r>
            <w:proofErr w:type="spellStart"/>
            <w:r w:rsidRPr="00684F4A">
              <w:rPr>
                <w:rFonts w:ascii="Times New Roman" w:hAnsi="Times New Roman"/>
              </w:rPr>
              <w:t>учебных</w:t>
            </w:r>
            <w:proofErr w:type="spellEnd"/>
            <w:r w:rsidRPr="00684F4A">
              <w:rPr>
                <w:rFonts w:ascii="Times New Roman" w:hAnsi="Times New Roman"/>
              </w:rPr>
              <w:t xml:space="preserve"> </w:t>
            </w:r>
            <w:proofErr w:type="spellStart"/>
            <w:r w:rsidRPr="00684F4A">
              <w:rPr>
                <w:rFonts w:ascii="Times New Roman" w:hAnsi="Times New Roman"/>
              </w:rPr>
              <w:t>помещений</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proofErr w:type="spellStart"/>
            <w:r w:rsidRPr="00684F4A">
              <w:rPr>
                <w:rFonts w:ascii="Times New Roman" w:hAnsi="Times New Roman"/>
              </w:rPr>
              <w:t>Виды</w:t>
            </w:r>
            <w:proofErr w:type="spellEnd"/>
            <w:r w:rsidRPr="00684F4A">
              <w:rPr>
                <w:rFonts w:ascii="Times New Roman" w:hAnsi="Times New Roman"/>
              </w:rPr>
              <w:t xml:space="preserve"> </w:t>
            </w:r>
            <w:proofErr w:type="spellStart"/>
            <w:r w:rsidRPr="00684F4A">
              <w:rPr>
                <w:rFonts w:ascii="Times New Roman" w:hAnsi="Times New Roman"/>
              </w:rPr>
              <w:t>оборудования</w:t>
            </w:r>
            <w:proofErr w:type="spellEnd"/>
          </w:p>
        </w:tc>
        <w:tc>
          <w:tcPr>
            <w:tcW w:w="1843" w:type="dxa"/>
            <w:tcBorders>
              <w:top w:val="outset" w:sz="6" w:space="0" w:color="000000"/>
              <w:left w:val="outset" w:sz="6" w:space="0" w:color="000000"/>
              <w:bottom w:val="outset" w:sz="6" w:space="0" w:color="000000"/>
            </w:tcBorders>
          </w:tcPr>
          <w:p w:rsidR="001C4C5C" w:rsidRPr="00684F4A" w:rsidRDefault="001C4C5C" w:rsidP="00856E03">
            <w:pPr>
              <w:pStyle w:val="western"/>
              <w:spacing w:before="0" w:beforeAutospacing="0" w:after="0" w:afterAutospacing="0" w:line="240" w:lineRule="auto"/>
              <w:jc w:val="center"/>
              <w:rPr>
                <w:rFonts w:ascii="Times New Roman" w:hAnsi="Times New Roman"/>
              </w:rPr>
            </w:pPr>
            <w:r w:rsidRPr="00684F4A">
              <w:rPr>
                <w:rFonts w:ascii="Times New Roman" w:hAnsi="Times New Roman"/>
              </w:rPr>
              <w:t xml:space="preserve">% </w:t>
            </w:r>
            <w:proofErr w:type="spellStart"/>
            <w:r w:rsidRPr="00684F4A">
              <w:rPr>
                <w:rFonts w:ascii="Times New Roman" w:hAnsi="Times New Roman"/>
              </w:rPr>
              <w:t>оснащенности</w:t>
            </w:r>
            <w:proofErr w:type="spellEnd"/>
          </w:p>
        </w:tc>
      </w:tr>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Групповые</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столы</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Стулья</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Шкафы</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Дидактические пособия, игрушки</w:t>
            </w:r>
          </w:p>
        </w:tc>
        <w:tc>
          <w:tcPr>
            <w:tcW w:w="1843" w:type="dxa"/>
            <w:tcBorders>
              <w:top w:val="outset" w:sz="6" w:space="0" w:color="000000"/>
              <w:left w:val="outset" w:sz="6" w:space="0" w:color="000000"/>
              <w:bottom w:val="outset" w:sz="6" w:space="0" w:color="000000"/>
            </w:tcBorders>
          </w:tcPr>
          <w:p w:rsidR="001C4C5C" w:rsidRPr="00684F4A" w:rsidRDefault="006E2712" w:rsidP="00856E03">
            <w:pPr>
              <w:pStyle w:val="western"/>
              <w:spacing w:before="0" w:beforeAutospacing="0" w:after="0" w:afterAutospacing="0" w:line="240" w:lineRule="auto"/>
              <w:rPr>
                <w:rFonts w:ascii="Times New Roman" w:hAnsi="Times New Roman"/>
              </w:rPr>
            </w:pPr>
            <w:r>
              <w:rPr>
                <w:rFonts w:ascii="Times New Roman" w:hAnsi="Times New Roman"/>
                <w:lang w:val="ru-RU"/>
              </w:rPr>
              <w:t>60</w:t>
            </w:r>
            <w:r w:rsidR="001C4C5C" w:rsidRPr="00684F4A">
              <w:rPr>
                <w:rFonts w:ascii="Times New Roman" w:hAnsi="Times New Roman"/>
              </w:rPr>
              <w:t>%</w:t>
            </w:r>
          </w:p>
        </w:tc>
      </w:tr>
      <w:tr w:rsidR="001C4C5C" w:rsidRPr="00684F4A" w:rsidTr="00856E03">
        <w:trPr>
          <w:tblCellSpacing w:w="0" w:type="dxa"/>
        </w:trPr>
        <w:tc>
          <w:tcPr>
            <w:tcW w:w="2509" w:type="dxa"/>
            <w:tcBorders>
              <w:top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rPr>
            </w:pPr>
            <w:proofErr w:type="spellStart"/>
            <w:r w:rsidRPr="00684F4A">
              <w:rPr>
                <w:rFonts w:ascii="Times New Roman" w:hAnsi="Times New Roman"/>
              </w:rPr>
              <w:t>Музыкальный</w:t>
            </w:r>
            <w:proofErr w:type="spellEnd"/>
            <w:r w:rsidRPr="00684F4A">
              <w:rPr>
                <w:rFonts w:ascii="Times New Roman" w:hAnsi="Times New Roman"/>
              </w:rPr>
              <w:t xml:space="preserve"> </w:t>
            </w:r>
            <w:proofErr w:type="spellStart"/>
            <w:r w:rsidRPr="00684F4A">
              <w:rPr>
                <w:rFonts w:ascii="Times New Roman" w:hAnsi="Times New Roman"/>
              </w:rPr>
              <w:t>зал</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стулья</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пианино</w:t>
            </w:r>
          </w:p>
          <w:p w:rsidR="001C4C5C" w:rsidRPr="00684F4A" w:rsidRDefault="001C4C5C" w:rsidP="00856E03">
            <w:pPr>
              <w:pStyle w:val="western"/>
              <w:spacing w:before="0" w:beforeAutospacing="0" w:after="0" w:afterAutospacing="0" w:line="240" w:lineRule="auto"/>
              <w:rPr>
                <w:rFonts w:ascii="Times New Roman" w:hAnsi="Times New Roman"/>
                <w:lang w:val="ru-RU"/>
              </w:rPr>
            </w:pPr>
            <w:r w:rsidRPr="00684F4A">
              <w:rPr>
                <w:rFonts w:ascii="Times New Roman" w:hAnsi="Times New Roman"/>
                <w:lang w:val="ru-RU"/>
              </w:rPr>
              <w:t>музыкальный центр</w:t>
            </w:r>
          </w:p>
          <w:p w:rsidR="001C4C5C" w:rsidRPr="00684F4A" w:rsidRDefault="001C4C5C" w:rsidP="003E4461">
            <w:pPr>
              <w:pStyle w:val="western"/>
              <w:spacing w:before="0" w:beforeAutospacing="0" w:after="0" w:afterAutospacing="0" w:line="240" w:lineRule="auto"/>
              <w:rPr>
                <w:rFonts w:ascii="Times New Roman" w:hAnsi="Times New Roman"/>
                <w:lang w:val="ru-RU"/>
              </w:rPr>
            </w:pPr>
          </w:p>
        </w:tc>
        <w:tc>
          <w:tcPr>
            <w:tcW w:w="1843" w:type="dxa"/>
            <w:tcBorders>
              <w:top w:val="outset" w:sz="6" w:space="0" w:color="000000"/>
              <w:left w:val="outset" w:sz="6" w:space="0" w:color="000000"/>
              <w:bottom w:val="outset" w:sz="6" w:space="0" w:color="000000"/>
            </w:tcBorders>
          </w:tcPr>
          <w:p w:rsidR="001C4C5C" w:rsidRPr="00684F4A" w:rsidRDefault="003E4461" w:rsidP="00856E03">
            <w:pPr>
              <w:pStyle w:val="western"/>
              <w:spacing w:before="0" w:beforeAutospacing="0" w:after="0" w:afterAutospacing="0" w:line="240" w:lineRule="auto"/>
              <w:rPr>
                <w:rFonts w:ascii="Times New Roman" w:hAnsi="Times New Roman"/>
              </w:rPr>
            </w:pPr>
            <w:r>
              <w:rPr>
                <w:rFonts w:ascii="Times New Roman" w:hAnsi="Times New Roman"/>
                <w:lang w:val="ru-RU"/>
              </w:rPr>
              <w:t>5</w:t>
            </w:r>
            <w:r w:rsidR="006E2712">
              <w:rPr>
                <w:rFonts w:ascii="Times New Roman" w:hAnsi="Times New Roman"/>
                <w:lang w:val="ru-RU"/>
              </w:rPr>
              <w:t>0</w:t>
            </w:r>
            <w:r w:rsidR="001C4C5C" w:rsidRPr="00684F4A">
              <w:rPr>
                <w:rFonts w:ascii="Times New Roman" w:hAnsi="Times New Roman"/>
              </w:rPr>
              <w:t>%</w:t>
            </w:r>
          </w:p>
          <w:p w:rsidR="001C4C5C" w:rsidRPr="00684F4A" w:rsidRDefault="001C4C5C" w:rsidP="00856E03">
            <w:pPr>
              <w:pStyle w:val="western"/>
              <w:spacing w:before="0" w:beforeAutospacing="0" w:after="0" w:afterAutospacing="0" w:line="240" w:lineRule="auto"/>
              <w:rPr>
                <w:rFonts w:ascii="Times New Roman" w:hAnsi="Times New Roman"/>
              </w:rPr>
            </w:pPr>
          </w:p>
        </w:tc>
      </w:tr>
    </w:tbl>
    <w:p w:rsidR="001C4C5C" w:rsidRDefault="001C4C5C" w:rsidP="001C4C5C">
      <w:pPr>
        <w:pStyle w:val="ae"/>
        <w:spacing w:before="0" w:beforeAutospacing="0" w:after="0" w:afterAutospacing="0"/>
        <w:jc w:val="center"/>
        <w:rPr>
          <w:rStyle w:val="af6"/>
          <w:rFonts w:ascii="Times New Roman" w:hAnsi="Times New Roman" w:cs="Arial"/>
        </w:rPr>
      </w:pPr>
    </w:p>
    <w:p w:rsidR="001C4C5C" w:rsidRPr="0068097C" w:rsidRDefault="001C4C5C" w:rsidP="001C4C5C">
      <w:pPr>
        <w:pStyle w:val="ae"/>
        <w:spacing w:before="0" w:beforeAutospacing="0" w:after="0" w:afterAutospacing="0"/>
        <w:jc w:val="center"/>
        <w:rPr>
          <w:rStyle w:val="af6"/>
          <w:rFonts w:ascii="Times New Roman" w:hAnsi="Times New Roman" w:cs="Arial"/>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Default="001C4C5C" w:rsidP="001C4C5C">
      <w:pPr>
        <w:spacing w:after="0" w:line="240" w:lineRule="auto"/>
        <w:jc w:val="center"/>
        <w:rPr>
          <w:rFonts w:ascii="Times New Roman" w:hAnsi="Times New Roman"/>
          <w:b/>
          <w:bCs/>
          <w:szCs w:val="24"/>
          <w:shd w:val="clear" w:color="auto" w:fill="FFFFFF"/>
        </w:rPr>
      </w:pPr>
    </w:p>
    <w:p w:rsidR="001C4C5C" w:rsidRPr="0068097C" w:rsidRDefault="001C4C5C" w:rsidP="001C4C5C">
      <w:pPr>
        <w:spacing w:after="0" w:line="240" w:lineRule="auto"/>
        <w:rPr>
          <w:rFonts w:ascii="Times New Roman" w:hAnsi="Times New Roman"/>
          <w:szCs w:val="24"/>
        </w:rPr>
      </w:pPr>
      <w:r w:rsidRPr="00C832FA">
        <w:rPr>
          <w:rFonts w:ascii="Times New Roman" w:hAnsi="Times New Roman"/>
          <w:b/>
          <w:bCs/>
          <w:i/>
          <w:szCs w:val="24"/>
        </w:rPr>
        <w:t>Обеспечение безопасности</w:t>
      </w:r>
      <w:r>
        <w:rPr>
          <w:rFonts w:ascii="Times New Roman" w:hAnsi="Times New Roman"/>
          <w:b/>
          <w:bCs/>
          <w:i/>
          <w:szCs w:val="24"/>
        </w:rPr>
        <w:t xml:space="preserve">: </w:t>
      </w:r>
      <w:r w:rsidRPr="00C832FA">
        <w:rPr>
          <w:rFonts w:ascii="Times New Roman" w:hAnsi="Times New Roman"/>
          <w:bCs/>
          <w:szCs w:val="24"/>
        </w:rPr>
        <w:t>д</w:t>
      </w:r>
      <w:r w:rsidRPr="0068097C">
        <w:rPr>
          <w:rFonts w:ascii="Times New Roman" w:hAnsi="Times New Roman"/>
          <w:szCs w:val="24"/>
        </w:rPr>
        <w:t>ля обеспечения пожарной безопасности здани</w:t>
      </w:r>
      <w:r>
        <w:rPr>
          <w:rFonts w:ascii="Times New Roman" w:hAnsi="Times New Roman"/>
          <w:szCs w:val="24"/>
        </w:rPr>
        <w:t>я</w:t>
      </w:r>
      <w:r w:rsidRPr="0068097C">
        <w:rPr>
          <w:rFonts w:ascii="Times New Roman" w:hAnsi="Times New Roman"/>
          <w:szCs w:val="24"/>
        </w:rPr>
        <w:t xml:space="preserve"> учреждения оборудовано системой автоматической пожарной сигнализации, системой дублирования сигнала о срабатывании пожарной сигнализации на пульт подразделения пожарной охраны без участия работников объекта и транслирующей этот сигнал организации, </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Детский сад оснащен нормативным количеством первичных средств пожаротушения  (огнетушителями). Наружное противопожарное водоснабжение обеспечивает нормативный  расход  воды  на нужды пожаротушения объекта.</w:t>
      </w:r>
    </w:p>
    <w:p w:rsidR="001C4C5C" w:rsidRPr="0068097C" w:rsidRDefault="001C4C5C" w:rsidP="001C4C5C">
      <w:pPr>
        <w:spacing w:after="0" w:line="240" w:lineRule="auto"/>
        <w:ind w:firstLine="567"/>
        <w:jc w:val="both"/>
        <w:rPr>
          <w:rFonts w:ascii="Times New Roman" w:hAnsi="Times New Roman"/>
          <w:szCs w:val="24"/>
        </w:rPr>
      </w:pPr>
      <w:r w:rsidRPr="0068097C">
        <w:rPr>
          <w:rFonts w:ascii="Times New Roman" w:hAnsi="Times New Roman"/>
          <w:szCs w:val="24"/>
        </w:rPr>
        <w:t>Состояние эвакуационных путей и выходов обеспечивает безопасную и своевременную эвакуацию обучающихся и персонала в безопасные зоны.</w:t>
      </w:r>
    </w:p>
    <w:p w:rsidR="001C4C5C" w:rsidRPr="0068097C" w:rsidRDefault="006E2712" w:rsidP="001C4C5C">
      <w:pPr>
        <w:spacing w:after="0" w:line="240" w:lineRule="auto"/>
        <w:ind w:firstLine="567"/>
        <w:jc w:val="both"/>
        <w:rPr>
          <w:rFonts w:ascii="Times New Roman" w:hAnsi="Times New Roman"/>
          <w:szCs w:val="24"/>
        </w:rPr>
      </w:pPr>
      <w:r>
        <w:rPr>
          <w:rFonts w:ascii="Times New Roman" w:hAnsi="Times New Roman"/>
          <w:szCs w:val="24"/>
        </w:rPr>
        <w:t>П</w:t>
      </w:r>
      <w:r w:rsidR="001C4C5C" w:rsidRPr="0068097C">
        <w:rPr>
          <w:rFonts w:ascii="Times New Roman" w:hAnsi="Times New Roman"/>
          <w:szCs w:val="24"/>
        </w:rPr>
        <w:t>ланы  эвакуации разработаны,  требованиям нормативных  документов соответствуют, имеется вся необходимая документация по вопросам обеспечения пожарной безопасности: Приказ об организации мер противопожарной безопасности, Акт замеров сопротивления изоляции электропроводки, Акт по огнезащите деревянных конструкций, акт по огнезащите несущих металлических конструкций, Акт проверки состояния дымоходов. Организовано проведение инструктажей и занятий по пожарной безопасности</w:t>
      </w:r>
      <w:r w:rsidR="0036164B">
        <w:rPr>
          <w:rFonts w:ascii="Times New Roman" w:hAnsi="Times New Roman"/>
          <w:szCs w:val="24"/>
        </w:rPr>
        <w:t xml:space="preserve">. </w:t>
      </w:r>
      <w:r w:rsidR="001C4C5C" w:rsidRPr="0068097C">
        <w:rPr>
          <w:rFonts w:ascii="Times New Roman" w:hAnsi="Times New Roman"/>
          <w:szCs w:val="24"/>
        </w:rPr>
        <w:t>К объекту обеспечен подъезд для специальной пожарной техники.</w:t>
      </w:r>
    </w:p>
    <w:p w:rsidR="001C4C5C" w:rsidRPr="0068097C" w:rsidRDefault="001C4C5C" w:rsidP="001C4C5C">
      <w:pPr>
        <w:spacing w:after="0" w:line="240" w:lineRule="auto"/>
        <w:jc w:val="both"/>
        <w:rPr>
          <w:rFonts w:ascii="Times New Roman" w:hAnsi="Times New Roman"/>
          <w:szCs w:val="24"/>
        </w:rPr>
      </w:pPr>
      <w:r w:rsidRPr="0068097C">
        <w:rPr>
          <w:rFonts w:ascii="Times New Roman" w:hAnsi="Times New Roman"/>
          <w:szCs w:val="24"/>
        </w:rPr>
        <w:t>Вывод: детский соответствует обязательным требованиям пожарной безопасности.</w:t>
      </w:r>
    </w:p>
    <w:p w:rsidR="001C4C5C" w:rsidRPr="0068097C" w:rsidRDefault="001C4C5C" w:rsidP="001C4C5C">
      <w:pPr>
        <w:spacing w:after="0" w:line="240" w:lineRule="auto"/>
        <w:jc w:val="both"/>
        <w:rPr>
          <w:rFonts w:ascii="Times New Roman" w:hAnsi="Times New Roman"/>
          <w:szCs w:val="24"/>
        </w:rPr>
      </w:pPr>
      <w:r>
        <w:rPr>
          <w:rFonts w:ascii="Times New Roman" w:hAnsi="Times New Roman"/>
          <w:szCs w:val="24"/>
        </w:rPr>
        <w:t> </w:t>
      </w:r>
      <w:r w:rsidRPr="00C832FA">
        <w:rPr>
          <w:rFonts w:ascii="Times New Roman" w:hAnsi="Times New Roman"/>
          <w:b/>
          <w:i/>
          <w:szCs w:val="24"/>
          <w:shd w:val="clear" w:color="auto" w:fill="FFFFFF"/>
        </w:rPr>
        <w:t>Вывод:</w:t>
      </w:r>
      <w:r w:rsidRPr="0068097C">
        <w:rPr>
          <w:rFonts w:ascii="Times New Roman" w:hAnsi="Times New Roman"/>
          <w:szCs w:val="24"/>
          <w:shd w:val="clear" w:color="auto" w:fill="FFFFFF"/>
        </w:rPr>
        <w:t xml:space="preserve"> Детский сад создаёт условия, обеспечивающие безопасную жизнедеятельность, как воспитанников, так и всех сотрудников учреждения.</w:t>
      </w:r>
      <w:r>
        <w:rPr>
          <w:rFonts w:ascii="Times New Roman" w:hAnsi="Times New Roman"/>
          <w:szCs w:val="24"/>
          <w:shd w:val="clear" w:color="auto" w:fill="FFFFFF"/>
        </w:rPr>
        <w:t xml:space="preserve"> </w:t>
      </w:r>
    </w:p>
    <w:p w:rsidR="001C4C5C" w:rsidRDefault="001C4C5C" w:rsidP="001C4C5C">
      <w:pPr>
        <w:spacing w:after="0" w:line="240" w:lineRule="auto"/>
        <w:ind w:firstLine="708"/>
        <w:jc w:val="both"/>
        <w:rPr>
          <w:rFonts w:ascii="Times New Roman" w:hAnsi="Times New Roman"/>
          <w:szCs w:val="24"/>
        </w:rPr>
      </w:pPr>
      <w:r w:rsidRPr="00C832FA">
        <w:rPr>
          <w:rFonts w:ascii="Times New Roman" w:hAnsi="Times New Roman"/>
          <w:b/>
          <w:i/>
          <w:szCs w:val="24"/>
        </w:rPr>
        <w:t>Питание детей</w:t>
      </w:r>
      <w:r w:rsidRPr="0068097C">
        <w:rPr>
          <w:rFonts w:ascii="Times New Roman" w:hAnsi="Times New Roman"/>
          <w:szCs w:val="24"/>
        </w:rPr>
        <w:t xml:space="preserve"> в МБДОУ осуществляется в соответствии с примерным десятидневным меню, повторы блюд исключены; установлено </w:t>
      </w:r>
      <w:r w:rsidR="00945F3C">
        <w:rPr>
          <w:rFonts w:ascii="Times New Roman" w:hAnsi="Times New Roman"/>
          <w:szCs w:val="24"/>
        </w:rPr>
        <w:t>трехразовое</w:t>
      </w:r>
      <w:r w:rsidRPr="0068097C">
        <w:rPr>
          <w:rFonts w:ascii="Times New Roman" w:hAnsi="Times New Roman"/>
          <w:szCs w:val="24"/>
        </w:rPr>
        <w:t xml:space="preserve">  питание. В ежедневный рацион входят мясо, рыба, крупы, овощи, молочные продукты, соки. </w:t>
      </w:r>
      <w:proofErr w:type="gramStart"/>
      <w:r w:rsidRPr="0068097C">
        <w:rPr>
          <w:rFonts w:ascii="Times New Roman" w:hAnsi="Times New Roman"/>
          <w:szCs w:val="24"/>
        </w:rPr>
        <w:t>Контроль за</w:t>
      </w:r>
      <w:proofErr w:type="gramEnd"/>
      <w:r w:rsidRPr="0068097C">
        <w:rPr>
          <w:rFonts w:ascii="Times New Roman" w:hAnsi="Times New Roman"/>
          <w:szCs w:val="24"/>
        </w:rPr>
        <w:t xml:space="preserve"> качеством питания </w:t>
      </w:r>
      <w:r w:rsidRPr="0068097C">
        <w:rPr>
          <w:rFonts w:ascii="Times New Roman" w:hAnsi="Times New Roman"/>
          <w:szCs w:val="24"/>
        </w:rPr>
        <w:lastRenderedPageBreak/>
        <w:t xml:space="preserve">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соблюдения сроков реализации продуктов возлагается на </w:t>
      </w:r>
      <w:r w:rsidR="006E2712">
        <w:rPr>
          <w:rFonts w:ascii="Times New Roman" w:hAnsi="Times New Roman"/>
          <w:szCs w:val="24"/>
        </w:rPr>
        <w:t xml:space="preserve">бракеражную комиссию. </w:t>
      </w:r>
      <w:proofErr w:type="gramStart"/>
      <w:r w:rsidRPr="0068097C">
        <w:rPr>
          <w:rFonts w:ascii="Times New Roman" w:hAnsi="Times New Roman"/>
          <w:szCs w:val="24"/>
        </w:rPr>
        <w:t xml:space="preserve">Средняя стоимость питания (в расчете на одного ребенка в день) на конец  года учебного года составила </w:t>
      </w:r>
      <w:r w:rsidR="00B35FCE">
        <w:rPr>
          <w:rFonts w:ascii="Times New Roman" w:hAnsi="Times New Roman"/>
          <w:szCs w:val="24"/>
        </w:rPr>
        <w:t>8</w:t>
      </w:r>
      <w:r w:rsidR="00D64B13">
        <w:rPr>
          <w:rFonts w:ascii="Times New Roman" w:hAnsi="Times New Roman"/>
          <w:szCs w:val="24"/>
        </w:rPr>
        <w:t>2</w:t>
      </w:r>
      <w:r w:rsidRPr="0068097C">
        <w:rPr>
          <w:rFonts w:ascii="Times New Roman" w:hAnsi="Times New Roman"/>
          <w:szCs w:val="24"/>
        </w:rPr>
        <w:t xml:space="preserve"> рубл</w:t>
      </w:r>
      <w:r w:rsidR="0036164B">
        <w:rPr>
          <w:rFonts w:ascii="Times New Roman" w:hAnsi="Times New Roman"/>
          <w:szCs w:val="24"/>
        </w:rPr>
        <w:t>я</w:t>
      </w:r>
      <w:r w:rsidRPr="0068097C">
        <w:rPr>
          <w:rFonts w:ascii="Times New Roman" w:hAnsi="Times New Roman"/>
          <w:szCs w:val="24"/>
        </w:rPr>
        <w:t xml:space="preserve">, из них за счет средств родительской платы – </w:t>
      </w:r>
      <w:r w:rsidR="00D64B13">
        <w:rPr>
          <w:rFonts w:ascii="Times New Roman" w:hAnsi="Times New Roman"/>
          <w:szCs w:val="24"/>
        </w:rPr>
        <w:t>92</w:t>
      </w:r>
      <w:r w:rsidRPr="0068097C">
        <w:rPr>
          <w:rFonts w:ascii="Times New Roman" w:hAnsi="Times New Roman"/>
          <w:szCs w:val="24"/>
        </w:rPr>
        <w:t xml:space="preserve"> руб.       Выполнение норм основных продуктов питания по учреждению – 9</w:t>
      </w:r>
      <w:r>
        <w:rPr>
          <w:rFonts w:ascii="Times New Roman" w:hAnsi="Times New Roman"/>
          <w:szCs w:val="24"/>
        </w:rPr>
        <w:t>0</w:t>
      </w:r>
      <w:r w:rsidRPr="0068097C">
        <w:rPr>
          <w:rFonts w:ascii="Times New Roman" w:hAnsi="Times New Roman"/>
          <w:szCs w:val="24"/>
        </w:rPr>
        <w:t>%. Таким образом, детям обеспечено полноценное, сбалансированное питание в соответствии с их возрастом и временем пребывания в ДОУ  по утвержденным нормам, согласно действующего законодательства.</w:t>
      </w:r>
      <w:proofErr w:type="gramEnd"/>
      <w:r>
        <w:rPr>
          <w:rFonts w:ascii="Times New Roman" w:hAnsi="Times New Roman"/>
          <w:szCs w:val="24"/>
        </w:rPr>
        <w:t xml:space="preserve"> </w:t>
      </w:r>
      <w:r w:rsidRPr="0068097C">
        <w:rPr>
          <w:rFonts w:ascii="Times New Roman" w:hAnsi="Times New Roman"/>
          <w:szCs w:val="24"/>
        </w:rPr>
        <w:t> </w:t>
      </w:r>
      <w:r>
        <w:rPr>
          <w:rFonts w:ascii="Times New Roman" w:hAnsi="Times New Roman"/>
          <w:szCs w:val="24"/>
        </w:rPr>
        <w:t>В текущем году нарушений в вопросах организации питания со стороны надзорных и контролирующих органов не выявлено.</w:t>
      </w:r>
    </w:p>
    <w:p w:rsidR="001C4C5C" w:rsidRDefault="001C4C5C" w:rsidP="001C4C5C">
      <w:pPr>
        <w:pStyle w:val="ae"/>
        <w:spacing w:before="0" w:beforeAutospacing="0" w:after="0" w:afterAutospacing="0"/>
        <w:ind w:firstLine="708"/>
        <w:jc w:val="both"/>
        <w:rPr>
          <w:rStyle w:val="af6"/>
          <w:rFonts w:ascii="Times New Roman" w:hAnsi="Times New Roman" w:cs="Arial"/>
          <w:sz w:val="24"/>
          <w:szCs w:val="24"/>
        </w:rPr>
      </w:pPr>
      <w:r w:rsidRPr="00B86247">
        <w:rPr>
          <w:rFonts w:ascii="Times New Roman" w:hAnsi="Times New Roman"/>
          <w:b/>
          <w:i/>
          <w:sz w:val="24"/>
          <w:szCs w:val="24"/>
        </w:rPr>
        <w:t>Финансово-хозяйственная деятельность учреждения</w:t>
      </w:r>
      <w:r w:rsidRPr="00B86247">
        <w:rPr>
          <w:rFonts w:ascii="Times New Roman" w:hAnsi="Times New Roman"/>
          <w:sz w:val="24"/>
          <w:szCs w:val="24"/>
        </w:rPr>
        <w:t xml:space="preserve"> осуществлялась  в соответствии </w:t>
      </w:r>
      <w:proofErr w:type="gramStart"/>
      <w:r w:rsidRPr="00B86247">
        <w:rPr>
          <w:rFonts w:ascii="Times New Roman" w:hAnsi="Times New Roman"/>
          <w:sz w:val="24"/>
          <w:szCs w:val="24"/>
        </w:rPr>
        <w:t>со</w:t>
      </w:r>
      <w:proofErr w:type="gramEnd"/>
      <w:r w:rsidRPr="00B86247">
        <w:rPr>
          <w:rFonts w:ascii="Times New Roman" w:hAnsi="Times New Roman"/>
          <w:sz w:val="24"/>
          <w:szCs w:val="24"/>
        </w:rPr>
        <w:t xml:space="preserve"> планом финансово-хозяйственной деятельности на 201</w:t>
      </w:r>
      <w:r w:rsidR="0036164B">
        <w:rPr>
          <w:rFonts w:ascii="Times New Roman" w:hAnsi="Times New Roman"/>
          <w:sz w:val="24"/>
          <w:szCs w:val="24"/>
        </w:rPr>
        <w:t>9</w:t>
      </w:r>
      <w:r w:rsidRPr="00B86247">
        <w:rPr>
          <w:rFonts w:ascii="Times New Roman" w:hAnsi="Times New Roman"/>
          <w:sz w:val="24"/>
          <w:szCs w:val="24"/>
        </w:rPr>
        <w:t xml:space="preserve"> г.</w:t>
      </w:r>
      <w:r>
        <w:rPr>
          <w:rFonts w:ascii="Times New Roman" w:hAnsi="Times New Roman"/>
          <w:sz w:val="24"/>
          <w:szCs w:val="24"/>
        </w:rPr>
        <w:t xml:space="preserve"> з</w:t>
      </w:r>
      <w:r w:rsidRPr="00B86247">
        <w:rPr>
          <w:rFonts w:ascii="Times New Roman" w:hAnsi="Times New Roman"/>
          <w:sz w:val="24"/>
          <w:szCs w:val="24"/>
        </w:rPr>
        <w:t>а счёт средств местного бюджета</w:t>
      </w:r>
      <w:r>
        <w:rPr>
          <w:rFonts w:ascii="Times New Roman" w:hAnsi="Times New Roman"/>
          <w:sz w:val="24"/>
          <w:szCs w:val="24"/>
        </w:rPr>
        <w:t>.</w:t>
      </w:r>
    </w:p>
    <w:p w:rsidR="001C4C5C" w:rsidRPr="0068097C" w:rsidRDefault="001C4C5C" w:rsidP="001C4C5C">
      <w:pPr>
        <w:pStyle w:val="ae"/>
        <w:spacing w:before="0" w:beforeAutospacing="0" w:after="0" w:afterAutospacing="0"/>
        <w:rPr>
          <w:rStyle w:val="af6"/>
          <w:rFonts w:ascii="Times New Roman" w:hAnsi="Times New Roman" w:cs="Arial"/>
        </w:rPr>
      </w:pPr>
    </w:p>
    <w:p w:rsidR="001C4C5C" w:rsidRPr="0068097C" w:rsidRDefault="001C4C5C" w:rsidP="001C4C5C">
      <w:pPr>
        <w:spacing w:after="0" w:line="240" w:lineRule="auto"/>
        <w:ind w:left="120"/>
        <w:jc w:val="center"/>
        <w:outlineLvl w:val="0"/>
        <w:rPr>
          <w:rFonts w:ascii="Times New Roman" w:hAnsi="Times New Roman"/>
          <w:b/>
          <w:szCs w:val="24"/>
        </w:rPr>
      </w:pPr>
      <w:r w:rsidRPr="0068097C">
        <w:rPr>
          <w:rFonts w:ascii="Times New Roman" w:hAnsi="Times New Roman"/>
          <w:b/>
          <w:szCs w:val="24"/>
        </w:rPr>
        <w:t>Анализ итогов административно-хозяйственной и финансовой деятельности ДОУ</w:t>
      </w:r>
    </w:p>
    <w:tbl>
      <w:tblPr>
        <w:tblW w:w="1010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2424"/>
        <w:gridCol w:w="1276"/>
        <w:gridCol w:w="1134"/>
        <w:gridCol w:w="1649"/>
      </w:tblGrid>
      <w:tr w:rsidR="001C4C5C" w:rsidRPr="00684F4A" w:rsidTr="00856E03">
        <w:trPr>
          <w:jc w:val="center"/>
        </w:trPr>
        <w:tc>
          <w:tcPr>
            <w:tcW w:w="6045" w:type="dxa"/>
            <w:gridSpan w:val="2"/>
          </w:tcPr>
          <w:p w:rsidR="001C4C5C" w:rsidRPr="00684F4A" w:rsidRDefault="001C4C5C" w:rsidP="00856E03">
            <w:pPr>
              <w:spacing w:after="0" w:line="240" w:lineRule="auto"/>
              <w:ind w:left="1026" w:hanging="283"/>
              <w:jc w:val="center"/>
              <w:rPr>
                <w:rFonts w:ascii="Times New Roman" w:hAnsi="Times New Roman"/>
                <w:szCs w:val="24"/>
              </w:rPr>
            </w:pPr>
            <w:r w:rsidRPr="00684F4A">
              <w:rPr>
                <w:rFonts w:ascii="Times New Roman" w:hAnsi="Times New Roman"/>
                <w:szCs w:val="24"/>
              </w:rPr>
              <w:t>Результаты</w:t>
            </w:r>
          </w:p>
        </w:tc>
        <w:tc>
          <w:tcPr>
            <w:tcW w:w="1276"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Причины</w:t>
            </w:r>
          </w:p>
        </w:tc>
        <w:tc>
          <w:tcPr>
            <w:tcW w:w="1134"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Выводы</w:t>
            </w:r>
          </w:p>
        </w:tc>
        <w:tc>
          <w:tcPr>
            <w:tcW w:w="1649" w:type="dxa"/>
            <w:vMerge w:val="restart"/>
          </w:tcPr>
          <w:p w:rsidR="001C4C5C" w:rsidRPr="00684F4A" w:rsidRDefault="001C4C5C" w:rsidP="00856E03">
            <w:pPr>
              <w:spacing w:after="0" w:line="240" w:lineRule="auto"/>
              <w:jc w:val="center"/>
              <w:rPr>
                <w:rFonts w:ascii="Times New Roman" w:hAnsi="Times New Roman"/>
                <w:szCs w:val="24"/>
              </w:rPr>
            </w:pPr>
            <w:r w:rsidRPr="00684F4A">
              <w:rPr>
                <w:rFonts w:ascii="Times New Roman" w:hAnsi="Times New Roman"/>
                <w:szCs w:val="24"/>
              </w:rPr>
              <w:t>Перспективы в работе</w:t>
            </w:r>
          </w:p>
        </w:tc>
      </w:tr>
      <w:tr w:rsidR="001C4C5C" w:rsidRPr="00684F4A" w:rsidTr="00856E03">
        <w:trPr>
          <w:jc w:val="center"/>
        </w:trPr>
        <w:tc>
          <w:tcPr>
            <w:tcW w:w="3621" w:type="dxa"/>
          </w:tcPr>
          <w:p w:rsidR="001C4C5C" w:rsidRPr="00684F4A" w:rsidRDefault="001C4C5C" w:rsidP="00856E03">
            <w:pPr>
              <w:spacing w:after="0" w:line="240" w:lineRule="auto"/>
              <w:ind w:left="1026" w:hanging="283"/>
              <w:jc w:val="center"/>
              <w:rPr>
                <w:rFonts w:ascii="Times New Roman" w:hAnsi="Times New Roman"/>
                <w:szCs w:val="24"/>
              </w:rPr>
            </w:pPr>
            <w:r w:rsidRPr="00684F4A">
              <w:rPr>
                <w:rFonts w:ascii="Times New Roman" w:hAnsi="Times New Roman"/>
                <w:szCs w:val="24"/>
              </w:rPr>
              <w:t>Что сделано</w:t>
            </w:r>
          </w:p>
        </w:tc>
        <w:tc>
          <w:tcPr>
            <w:tcW w:w="2424" w:type="dxa"/>
          </w:tcPr>
          <w:p w:rsidR="001C4C5C" w:rsidRPr="00684F4A" w:rsidRDefault="001C4C5C" w:rsidP="00856E03">
            <w:pPr>
              <w:spacing w:after="0" w:line="240" w:lineRule="auto"/>
              <w:ind w:left="34" w:hanging="34"/>
              <w:jc w:val="center"/>
              <w:rPr>
                <w:rFonts w:ascii="Times New Roman" w:hAnsi="Times New Roman"/>
                <w:szCs w:val="24"/>
              </w:rPr>
            </w:pPr>
            <w:r w:rsidRPr="00684F4A">
              <w:rPr>
                <w:rFonts w:ascii="Times New Roman" w:hAnsi="Times New Roman"/>
                <w:szCs w:val="24"/>
              </w:rPr>
              <w:t>Что не сделано</w:t>
            </w:r>
          </w:p>
        </w:tc>
        <w:tc>
          <w:tcPr>
            <w:tcW w:w="1276" w:type="dxa"/>
            <w:vMerge/>
          </w:tcPr>
          <w:p w:rsidR="001C4C5C" w:rsidRPr="00684F4A" w:rsidRDefault="001C4C5C" w:rsidP="00856E03">
            <w:pPr>
              <w:spacing w:after="0" w:line="240" w:lineRule="auto"/>
              <w:jc w:val="center"/>
              <w:rPr>
                <w:rFonts w:ascii="Times New Roman" w:hAnsi="Times New Roman"/>
                <w:szCs w:val="24"/>
              </w:rPr>
            </w:pPr>
          </w:p>
        </w:tc>
        <w:tc>
          <w:tcPr>
            <w:tcW w:w="1134" w:type="dxa"/>
            <w:vMerge/>
          </w:tcPr>
          <w:p w:rsidR="001C4C5C" w:rsidRPr="00684F4A" w:rsidRDefault="001C4C5C" w:rsidP="00856E03">
            <w:pPr>
              <w:spacing w:after="0" w:line="240" w:lineRule="auto"/>
              <w:jc w:val="center"/>
              <w:rPr>
                <w:rFonts w:ascii="Times New Roman" w:hAnsi="Times New Roman"/>
                <w:szCs w:val="24"/>
              </w:rPr>
            </w:pPr>
          </w:p>
        </w:tc>
        <w:tc>
          <w:tcPr>
            <w:tcW w:w="1649" w:type="dxa"/>
            <w:vMerge/>
          </w:tcPr>
          <w:p w:rsidR="001C4C5C" w:rsidRPr="00684F4A" w:rsidRDefault="001C4C5C" w:rsidP="00856E03">
            <w:pPr>
              <w:spacing w:after="0" w:line="240" w:lineRule="auto"/>
              <w:jc w:val="center"/>
              <w:rPr>
                <w:rFonts w:ascii="Times New Roman" w:hAnsi="Times New Roman"/>
                <w:szCs w:val="24"/>
              </w:rPr>
            </w:pPr>
          </w:p>
        </w:tc>
      </w:tr>
      <w:tr w:rsidR="001C4C5C" w:rsidRPr="00684F4A" w:rsidTr="00856E03">
        <w:trPr>
          <w:jc w:val="center"/>
        </w:trPr>
        <w:tc>
          <w:tcPr>
            <w:tcW w:w="3621" w:type="dxa"/>
          </w:tcPr>
          <w:p w:rsidR="003E4461" w:rsidRDefault="00945F3C" w:rsidP="00856E03">
            <w:pPr>
              <w:spacing w:after="0" w:line="240" w:lineRule="auto"/>
              <w:ind w:left="-17" w:firstLine="17"/>
              <w:rPr>
                <w:rFonts w:ascii="Times New Roman" w:hAnsi="Times New Roman"/>
                <w:szCs w:val="24"/>
              </w:rPr>
            </w:pPr>
            <w:r>
              <w:rPr>
                <w:rFonts w:ascii="Times New Roman" w:hAnsi="Times New Roman"/>
                <w:szCs w:val="24"/>
              </w:rPr>
              <w:t>1</w:t>
            </w:r>
            <w:r w:rsidR="001C4C5C" w:rsidRPr="00684F4A">
              <w:rPr>
                <w:rFonts w:ascii="Times New Roman" w:hAnsi="Times New Roman"/>
                <w:szCs w:val="24"/>
              </w:rPr>
              <w:t>) проведены мероприятия по подготовке к отопительному сезону</w:t>
            </w:r>
            <w:r w:rsidR="001C4C5C">
              <w:rPr>
                <w:rFonts w:ascii="Times New Roman" w:hAnsi="Times New Roman"/>
                <w:szCs w:val="24"/>
              </w:rPr>
              <w:t xml:space="preserve">: поверка контрольно-измерительных приборов, </w:t>
            </w:r>
            <w:r w:rsidR="008515B2">
              <w:rPr>
                <w:rFonts w:ascii="Times New Roman" w:hAnsi="Times New Roman"/>
                <w:szCs w:val="24"/>
              </w:rPr>
              <w:t xml:space="preserve"> ремонт печи</w:t>
            </w:r>
          </w:p>
          <w:p w:rsidR="001C4C5C" w:rsidRPr="00684F4A" w:rsidRDefault="00945F3C" w:rsidP="00856E03">
            <w:pPr>
              <w:spacing w:after="0" w:line="240" w:lineRule="auto"/>
              <w:ind w:left="-17" w:firstLine="17"/>
              <w:rPr>
                <w:rFonts w:ascii="Times New Roman" w:hAnsi="Times New Roman"/>
                <w:szCs w:val="24"/>
              </w:rPr>
            </w:pPr>
            <w:r>
              <w:rPr>
                <w:rFonts w:ascii="Times New Roman" w:hAnsi="Times New Roman"/>
                <w:szCs w:val="24"/>
              </w:rPr>
              <w:t>2</w:t>
            </w:r>
            <w:r w:rsidR="001C4C5C" w:rsidRPr="00684F4A">
              <w:rPr>
                <w:rFonts w:ascii="Times New Roman" w:hAnsi="Times New Roman"/>
                <w:szCs w:val="24"/>
              </w:rPr>
              <w:t>) произведено благоустройство территории детского сада:</w:t>
            </w:r>
          </w:p>
          <w:p w:rsidR="001C4C5C" w:rsidRDefault="001C4C5C" w:rsidP="00856E03">
            <w:pPr>
              <w:spacing w:after="0" w:line="240" w:lineRule="auto"/>
              <w:ind w:left="-17" w:firstLine="17"/>
              <w:rPr>
                <w:rFonts w:ascii="Times New Roman" w:hAnsi="Times New Roman"/>
                <w:szCs w:val="24"/>
              </w:rPr>
            </w:pPr>
            <w:r w:rsidRPr="00684F4A">
              <w:rPr>
                <w:rFonts w:ascii="Times New Roman" w:hAnsi="Times New Roman"/>
                <w:szCs w:val="24"/>
              </w:rPr>
              <w:t>обрезка кустарни</w:t>
            </w:r>
            <w:r>
              <w:rPr>
                <w:rFonts w:ascii="Times New Roman" w:hAnsi="Times New Roman"/>
                <w:szCs w:val="24"/>
              </w:rPr>
              <w:t>ка, посадка цветов, покос травы,</w:t>
            </w:r>
          </w:p>
          <w:p w:rsidR="001C4C5C" w:rsidRPr="00684F4A" w:rsidRDefault="001C4C5C" w:rsidP="00856E03">
            <w:pPr>
              <w:spacing w:after="0" w:line="240" w:lineRule="auto"/>
              <w:ind w:left="-17" w:firstLine="17"/>
              <w:rPr>
                <w:rFonts w:ascii="Times New Roman" w:hAnsi="Times New Roman"/>
                <w:szCs w:val="24"/>
              </w:rPr>
            </w:pPr>
            <w:r>
              <w:rPr>
                <w:rFonts w:ascii="Times New Roman" w:hAnsi="Times New Roman"/>
                <w:szCs w:val="24"/>
              </w:rPr>
              <w:t>постройка игрового оборудования на участках</w:t>
            </w:r>
          </w:p>
          <w:p w:rsidR="001C4C5C" w:rsidRPr="00B86247" w:rsidRDefault="00945F3C"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3</w:t>
            </w:r>
            <w:r w:rsidR="001C4C5C" w:rsidRPr="00115C58">
              <w:rPr>
                <w:rFonts w:ascii="Times New Roman" w:hAnsi="Times New Roman"/>
                <w:sz w:val="24"/>
                <w:szCs w:val="24"/>
              </w:rPr>
              <w:t>) проведены мероприятия по подготовке к новому учебному году:</w:t>
            </w:r>
            <w:r w:rsidR="001C4C5C">
              <w:rPr>
                <w:rFonts w:ascii="Times New Roman" w:hAnsi="Times New Roman"/>
                <w:szCs w:val="24"/>
              </w:rPr>
              <w:t xml:space="preserve"> </w:t>
            </w:r>
            <w:r w:rsidR="001C4C5C" w:rsidRPr="00B86247">
              <w:rPr>
                <w:rFonts w:ascii="Times New Roman" w:hAnsi="Times New Roman"/>
                <w:sz w:val="24"/>
                <w:szCs w:val="24"/>
              </w:rPr>
              <w:t xml:space="preserve">   </w:t>
            </w:r>
            <w:r w:rsidR="001C4C5C">
              <w:rPr>
                <w:rFonts w:ascii="Times New Roman" w:hAnsi="Times New Roman"/>
                <w:sz w:val="24"/>
                <w:szCs w:val="24"/>
              </w:rPr>
              <w:t xml:space="preserve">- </w:t>
            </w:r>
            <w:r w:rsidR="001C4C5C" w:rsidRPr="00B86247">
              <w:rPr>
                <w:rFonts w:ascii="Times New Roman" w:hAnsi="Times New Roman"/>
                <w:sz w:val="24"/>
                <w:szCs w:val="24"/>
              </w:rPr>
              <w:t xml:space="preserve">осуществлена проверка огнезащитного состава деревянных конструкций чердачного помещения, </w:t>
            </w:r>
          </w:p>
          <w:p w:rsidR="001C4C5C" w:rsidRDefault="001C4C5C" w:rsidP="00856E03">
            <w:pPr>
              <w:pStyle w:val="ae"/>
              <w:spacing w:before="0" w:beforeAutospacing="0" w:after="0" w:afterAutospacing="0"/>
              <w:rPr>
                <w:rFonts w:ascii="Times New Roman" w:hAnsi="Times New Roman"/>
                <w:sz w:val="24"/>
                <w:szCs w:val="24"/>
              </w:rPr>
            </w:pPr>
            <w:r w:rsidRPr="00B86247">
              <w:rPr>
                <w:rFonts w:ascii="Times New Roman" w:hAnsi="Times New Roman"/>
                <w:sz w:val="24"/>
                <w:szCs w:val="24"/>
              </w:rPr>
              <w:t>-   проведена проверка дымоходов, системы АПС, замеры сопротивления электропроводки, перезарядка огнетушителей и т.п.</w:t>
            </w:r>
          </w:p>
          <w:p w:rsidR="001C4C5C" w:rsidRDefault="001C4C5C"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 xml:space="preserve">- </w:t>
            </w:r>
            <w:r w:rsidRPr="00B86247">
              <w:rPr>
                <w:rFonts w:ascii="Times New Roman" w:hAnsi="Times New Roman"/>
                <w:sz w:val="24"/>
                <w:szCs w:val="24"/>
              </w:rPr>
              <w:t>осуществлена покраска сте</w:t>
            </w:r>
            <w:r>
              <w:rPr>
                <w:rFonts w:ascii="Times New Roman" w:hAnsi="Times New Roman"/>
                <w:sz w:val="24"/>
                <w:szCs w:val="24"/>
              </w:rPr>
              <w:t>н и полов коридора</w:t>
            </w:r>
          </w:p>
          <w:p w:rsidR="005B3D69" w:rsidRPr="00B86247" w:rsidRDefault="005B3D69" w:rsidP="00856E03">
            <w:pPr>
              <w:pStyle w:val="ae"/>
              <w:spacing w:before="0" w:beforeAutospacing="0" w:after="0" w:afterAutospacing="0"/>
              <w:rPr>
                <w:rFonts w:ascii="Times New Roman" w:hAnsi="Times New Roman"/>
                <w:sz w:val="24"/>
                <w:szCs w:val="24"/>
              </w:rPr>
            </w:pPr>
            <w:r>
              <w:rPr>
                <w:rFonts w:ascii="Times New Roman" w:hAnsi="Times New Roman"/>
                <w:sz w:val="24"/>
                <w:szCs w:val="24"/>
              </w:rPr>
              <w:t>-ремонт крыльца входной группы</w:t>
            </w:r>
          </w:p>
          <w:p w:rsidR="001C4C5C" w:rsidRPr="00684F4A" w:rsidRDefault="001C4C5C" w:rsidP="00856E03">
            <w:pPr>
              <w:pStyle w:val="ae"/>
              <w:spacing w:before="0" w:beforeAutospacing="0" w:after="0" w:afterAutospacing="0"/>
              <w:rPr>
                <w:rFonts w:ascii="Times New Roman" w:hAnsi="Times New Roman"/>
                <w:szCs w:val="24"/>
              </w:rPr>
            </w:pPr>
          </w:p>
        </w:tc>
        <w:tc>
          <w:tcPr>
            <w:tcW w:w="2424" w:type="dxa"/>
          </w:tcPr>
          <w:p w:rsidR="001C4C5C" w:rsidRPr="00684F4A" w:rsidRDefault="001C4C5C" w:rsidP="00945F3C">
            <w:pPr>
              <w:spacing w:after="0" w:line="240" w:lineRule="auto"/>
              <w:jc w:val="both"/>
              <w:rPr>
                <w:rFonts w:ascii="Times New Roman" w:hAnsi="Times New Roman"/>
                <w:szCs w:val="24"/>
              </w:rPr>
            </w:pPr>
            <w:r w:rsidRPr="00684F4A">
              <w:rPr>
                <w:rFonts w:ascii="Times New Roman" w:hAnsi="Times New Roman"/>
                <w:szCs w:val="24"/>
              </w:rPr>
              <w:t xml:space="preserve"> </w:t>
            </w:r>
          </w:p>
          <w:p w:rsidR="001C4C5C" w:rsidRPr="00684F4A" w:rsidRDefault="001C4C5C" w:rsidP="00856E03">
            <w:pPr>
              <w:spacing w:after="0" w:line="240" w:lineRule="auto"/>
              <w:ind w:left="34"/>
              <w:rPr>
                <w:rFonts w:ascii="Times New Roman" w:hAnsi="Times New Roman"/>
                <w:szCs w:val="24"/>
              </w:rPr>
            </w:pPr>
          </w:p>
          <w:p w:rsidR="001C4C5C" w:rsidRPr="00684F4A" w:rsidRDefault="001C4C5C" w:rsidP="00856E03">
            <w:pPr>
              <w:spacing w:after="0" w:line="240" w:lineRule="auto"/>
              <w:ind w:left="34"/>
              <w:rPr>
                <w:rFonts w:ascii="Times New Roman" w:hAnsi="Times New Roman"/>
                <w:szCs w:val="24"/>
              </w:rPr>
            </w:pPr>
            <w:r w:rsidRPr="00684F4A">
              <w:rPr>
                <w:rFonts w:ascii="Times New Roman" w:hAnsi="Times New Roman"/>
                <w:szCs w:val="24"/>
              </w:rPr>
              <w:t xml:space="preserve"> </w:t>
            </w:r>
          </w:p>
        </w:tc>
        <w:tc>
          <w:tcPr>
            <w:tcW w:w="1276" w:type="dxa"/>
          </w:tcPr>
          <w:p w:rsidR="001C4C5C" w:rsidRPr="00684F4A" w:rsidRDefault="001C4C5C" w:rsidP="00856E03">
            <w:pPr>
              <w:tabs>
                <w:tab w:val="left" w:pos="1026"/>
              </w:tabs>
              <w:spacing w:after="0" w:line="240" w:lineRule="auto"/>
              <w:jc w:val="center"/>
              <w:rPr>
                <w:rFonts w:ascii="Times New Roman" w:hAnsi="Times New Roman"/>
                <w:szCs w:val="24"/>
              </w:rPr>
            </w:pPr>
          </w:p>
        </w:tc>
        <w:tc>
          <w:tcPr>
            <w:tcW w:w="1134" w:type="dxa"/>
          </w:tcPr>
          <w:p w:rsidR="001C4C5C" w:rsidRPr="00684F4A" w:rsidRDefault="001C4C5C" w:rsidP="00856E03">
            <w:pPr>
              <w:spacing w:after="0" w:line="240" w:lineRule="auto"/>
              <w:jc w:val="both"/>
              <w:rPr>
                <w:rFonts w:ascii="Times New Roman" w:hAnsi="Times New Roman"/>
                <w:szCs w:val="24"/>
              </w:rPr>
            </w:pPr>
          </w:p>
        </w:tc>
        <w:tc>
          <w:tcPr>
            <w:tcW w:w="1649" w:type="dxa"/>
          </w:tcPr>
          <w:p w:rsidR="001C4C5C" w:rsidRPr="00684F4A" w:rsidRDefault="001C4C5C" w:rsidP="00856E03">
            <w:pPr>
              <w:spacing w:after="0" w:line="240" w:lineRule="auto"/>
              <w:ind w:right="355"/>
              <w:jc w:val="both"/>
              <w:rPr>
                <w:rFonts w:ascii="Times New Roman" w:hAnsi="Times New Roman"/>
                <w:szCs w:val="24"/>
              </w:rPr>
            </w:pPr>
          </w:p>
        </w:tc>
      </w:tr>
    </w:tbl>
    <w:p w:rsidR="001C4C5C" w:rsidRPr="0068097C" w:rsidRDefault="001C4C5C" w:rsidP="001C4C5C">
      <w:pPr>
        <w:spacing w:after="0" w:line="240" w:lineRule="auto"/>
        <w:jc w:val="both"/>
        <w:rPr>
          <w:rFonts w:ascii="Times New Roman" w:hAnsi="Times New Roman"/>
          <w:szCs w:val="24"/>
        </w:rPr>
      </w:pPr>
    </w:p>
    <w:p w:rsidR="00945F3C" w:rsidRDefault="00945F3C" w:rsidP="001C4C5C">
      <w:pPr>
        <w:spacing w:after="0" w:line="240" w:lineRule="auto"/>
        <w:ind w:left="720"/>
        <w:jc w:val="center"/>
        <w:rPr>
          <w:rFonts w:ascii="Times New Roman" w:hAnsi="Times New Roman"/>
          <w:b/>
          <w:bCs/>
          <w:i/>
          <w:szCs w:val="24"/>
        </w:rPr>
      </w:pPr>
    </w:p>
    <w:p w:rsidR="001C4C5C" w:rsidRDefault="001C4C5C" w:rsidP="001C4C5C">
      <w:pPr>
        <w:spacing w:after="0" w:line="240" w:lineRule="auto"/>
        <w:ind w:left="720"/>
        <w:jc w:val="center"/>
        <w:rPr>
          <w:rFonts w:ascii="Times New Roman" w:hAnsi="Times New Roman"/>
          <w:b/>
          <w:bCs/>
          <w:i/>
          <w:szCs w:val="24"/>
        </w:rPr>
      </w:pPr>
      <w:r w:rsidRPr="00115C58">
        <w:rPr>
          <w:rFonts w:ascii="Times New Roman" w:hAnsi="Times New Roman"/>
          <w:b/>
          <w:bCs/>
          <w:i/>
          <w:szCs w:val="24"/>
        </w:rPr>
        <w:t>Результаты работы по итогам 201</w:t>
      </w:r>
      <w:r w:rsidR="0036164B">
        <w:rPr>
          <w:rFonts w:ascii="Times New Roman" w:hAnsi="Times New Roman"/>
          <w:b/>
          <w:bCs/>
          <w:i/>
          <w:szCs w:val="24"/>
        </w:rPr>
        <w:t>9</w:t>
      </w:r>
      <w:r w:rsidRPr="00115C58">
        <w:rPr>
          <w:rFonts w:ascii="Times New Roman" w:hAnsi="Times New Roman"/>
          <w:b/>
          <w:bCs/>
          <w:i/>
          <w:szCs w:val="24"/>
        </w:rPr>
        <w:t xml:space="preserve"> года</w:t>
      </w:r>
    </w:p>
    <w:p w:rsidR="001C4C5C" w:rsidRDefault="001C4C5C" w:rsidP="001C4C5C">
      <w:pPr>
        <w:spacing w:after="0" w:line="240" w:lineRule="auto"/>
        <w:ind w:left="720"/>
        <w:jc w:val="center"/>
        <w:rPr>
          <w:rFonts w:ascii="Times New Roman" w:hAnsi="Times New Roman"/>
          <w:b/>
          <w:bCs/>
          <w:i/>
          <w:szCs w:val="24"/>
        </w:rPr>
      </w:pPr>
      <w:r w:rsidRPr="00115C58">
        <w:rPr>
          <w:rFonts w:ascii="Times New Roman" w:hAnsi="Times New Roman"/>
          <w:b/>
          <w:bCs/>
          <w:i/>
          <w:szCs w:val="24"/>
        </w:rPr>
        <w:t xml:space="preserve"> и основные направления развития на 20</w:t>
      </w:r>
      <w:r w:rsidR="0036164B">
        <w:rPr>
          <w:rFonts w:ascii="Times New Roman" w:hAnsi="Times New Roman"/>
          <w:b/>
          <w:bCs/>
          <w:i/>
          <w:szCs w:val="24"/>
        </w:rPr>
        <w:t>20</w:t>
      </w:r>
      <w:r w:rsidRPr="00115C58">
        <w:rPr>
          <w:rFonts w:ascii="Times New Roman" w:hAnsi="Times New Roman"/>
          <w:b/>
          <w:bCs/>
          <w:i/>
          <w:szCs w:val="24"/>
        </w:rPr>
        <w:t xml:space="preserve"> учебный год</w:t>
      </w:r>
    </w:p>
    <w:p w:rsidR="001C4C5C" w:rsidRPr="00115C58" w:rsidRDefault="001C4C5C" w:rsidP="001C4C5C">
      <w:pPr>
        <w:spacing w:after="0" w:line="240" w:lineRule="auto"/>
        <w:ind w:firstLine="284"/>
        <w:jc w:val="both"/>
        <w:rPr>
          <w:rFonts w:ascii="Times New Roman" w:hAnsi="Times New Roman"/>
          <w:szCs w:val="24"/>
          <w:shd w:val="clear" w:color="auto" w:fill="FFFFFF"/>
        </w:rPr>
      </w:pPr>
      <w:r w:rsidRPr="00115C58">
        <w:rPr>
          <w:rFonts w:ascii="Times New Roman" w:hAnsi="Times New Roman"/>
          <w:szCs w:val="24"/>
          <w:shd w:val="clear" w:color="auto" w:fill="FFFFFF"/>
        </w:rPr>
        <w:t xml:space="preserve">Анализируя работу детского сада </w:t>
      </w:r>
      <w:r>
        <w:rPr>
          <w:rFonts w:ascii="Times New Roman" w:hAnsi="Times New Roman"/>
          <w:szCs w:val="24"/>
          <w:shd w:val="clear" w:color="auto" w:fill="FFFFFF"/>
        </w:rPr>
        <w:t>в 201</w:t>
      </w:r>
      <w:r w:rsidR="0036164B">
        <w:rPr>
          <w:rFonts w:ascii="Times New Roman" w:hAnsi="Times New Roman"/>
          <w:szCs w:val="24"/>
          <w:shd w:val="clear" w:color="auto" w:fill="FFFFFF"/>
        </w:rPr>
        <w:t>9</w:t>
      </w:r>
      <w:r>
        <w:rPr>
          <w:rFonts w:ascii="Times New Roman" w:hAnsi="Times New Roman"/>
          <w:szCs w:val="24"/>
          <w:shd w:val="clear" w:color="auto" w:fill="FFFFFF"/>
        </w:rPr>
        <w:t xml:space="preserve"> году </w:t>
      </w:r>
      <w:r w:rsidRPr="00115C58">
        <w:rPr>
          <w:rFonts w:ascii="Times New Roman" w:hAnsi="Times New Roman"/>
          <w:szCs w:val="24"/>
          <w:shd w:val="clear" w:color="auto" w:fill="FFFFFF"/>
        </w:rPr>
        <w:t xml:space="preserve">можно отметить, что </w:t>
      </w:r>
      <w:r>
        <w:rPr>
          <w:rFonts w:ascii="Times New Roman" w:hAnsi="Times New Roman"/>
          <w:szCs w:val="24"/>
          <w:shd w:val="clear" w:color="auto" w:fill="FFFFFF"/>
        </w:rPr>
        <w:t>образовательная деятельность в детском саду</w:t>
      </w:r>
      <w:r w:rsidRPr="00115C58">
        <w:rPr>
          <w:rFonts w:ascii="Times New Roman" w:hAnsi="Times New Roman"/>
          <w:szCs w:val="24"/>
          <w:shd w:val="clear" w:color="auto" w:fill="FFFFFF"/>
        </w:rPr>
        <w:t xml:space="preserve"> осуществля</w:t>
      </w:r>
      <w:r>
        <w:rPr>
          <w:rFonts w:ascii="Times New Roman" w:hAnsi="Times New Roman"/>
          <w:szCs w:val="24"/>
          <w:shd w:val="clear" w:color="auto" w:fill="FFFFFF"/>
        </w:rPr>
        <w:t>лась</w:t>
      </w:r>
      <w:r w:rsidRPr="00115C58">
        <w:rPr>
          <w:rFonts w:ascii="Times New Roman" w:hAnsi="Times New Roman"/>
          <w:szCs w:val="24"/>
          <w:shd w:val="clear" w:color="auto" w:fill="FFFFFF"/>
        </w:rPr>
        <w:t xml:space="preserve"> согласно целям и задачам, которые соответствуют ФГОС дошкольного образования:</w:t>
      </w:r>
    </w:p>
    <w:p w:rsidR="001C4C5C" w:rsidRPr="00115C58" w:rsidRDefault="001C4C5C" w:rsidP="001C4C5C">
      <w:pPr>
        <w:spacing w:after="0" w:line="240" w:lineRule="auto"/>
        <w:ind w:firstLine="567"/>
        <w:jc w:val="both"/>
        <w:rPr>
          <w:rFonts w:ascii="Times New Roman" w:hAnsi="Times New Roman"/>
          <w:szCs w:val="24"/>
          <w:shd w:val="clear" w:color="auto" w:fill="FFFFFF"/>
        </w:rPr>
      </w:pPr>
      <w:r w:rsidRPr="00115C58">
        <w:rPr>
          <w:rFonts w:ascii="Times New Roman" w:hAnsi="Times New Roman"/>
          <w:szCs w:val="24"/>
          <w:shd w:val="clear" w:color="auto" w:fill="FFFFFF"/>
        </w:rPr>
        <w:lastRenderedPageBreak/>
        <w:t>1) все базисные компоненты предметно-пространственной развивающей среды ДОУ включают оптимальные условия для полноценного физического, познавательного, речевого, художественно-эстетического</w:t>
      </w:r>
      <w:r>
        <w:rPr>
          <w:rFonts w:ascii="Times New Roman" w:hAnsi="Times New Roman"/>
          <w:szCs w:val="24"/>
          <w:shd w:val="clear" w:color="auto" w:fill="FFFFFF"/>
        </w:rPr>
        <w:t>, социально-коммуникативного</w:t>
      </w:r>
      <w:r w:rsidRPr="00115C58">
        <w:rPr>
          <w:rFonts w:ascii="Times New Roman" w:hAnsi="Times New Roman"/>
          <w:szCs w:val="24"/>
          <w:shd w:val="clear" w:color="auto" w:fill="FFFFFF"/>
        </w:rPr>
        <w:t xml:space="preserve"> развития.</w:t>
      </w:r>
    </w:p>
    <w:p w:rsidR="001C4C5C" w:rsidRPr="00115C58" w:rsidRDefault="00945F3C" w:rsidP="001C4C5C">
      <w:pPr>
        <w:shd w:val="clear" w:color="auto" w:fill="FFFFFF"/>
        <w:spacing w:after="0" w:line="240" w:lineRule="auto"/>
        <w:ind w:firstLine="567"/>
        <w:jc w:val="both"/>
        <w:rPr>
          <w:rFonts w:ascii="Times New Roman" w:hAnsi="Times New Roman"/>
          <w:szCs w:val="24"/>
          <w:shd w:val="clear" w:color="auto" w:fill="FFFFFF"/>
        </w:rPr>
      </w:pPr>
      <w:r>
        <w:rPr>
          <w:rFonts w:ascii="Times New Roman" w:hAnsi="Times New Roman"/>
          <w:szCs w:val="24"/>
        </w:rPr>
        <w:t>2</w:t>
      </w:r>
      <w:r w:rsidR="001C4C5C" w:rsidRPr="00115C58">
        <w:rPr>
          <w:rFonts w:ascii="Times New Roman" w:hAnsi="Times New Roman"/>
          <w:szCs w:val="24"/>
        </w:rPr>
        <w:t>) в</w:t>
      </w:r>
      <w:r w:rsidR="001C4C5C" w:rsidRPr="00115C58">
        <w:rPr>
          <w:rFonts w:ascii="Times New Roman" w:hAnsi="Times New Roman"/>
          <w:szCs w:val="24"/>
          <w:shd w:val="clear" w:color="auto" w:fill="FFFFFF"/>
        </w:rPr>
        <w:t> </w:t>
      </w:r>
      <w:r w:rsidR="001C4C5C">
        <w:rPr>
          <w:rFonts w:ascii="Times New Roman" w:hAnsi="Times New Roman"/>
          <w:szCs w:val="24"/>
          <w:shd w:val="clear" w:color="auto" w:fill="FFFFFF"/>
        </w:rPr>
        <w:t>детском саду</w:t>
      </w:r>
      <w:r w:rsidR="001C4C5C" w:rsidRPr="00115C58">
        <w:rPr>
          <w:rFonts w:ascii="Times New Roman" w:hAnsi="Times New Roman"/>
          <w:szCs w:val="24"/>
          <w:shd w:val="clear" w:color="auto" w:fill="FFFFFF"/>
        </w:rPr>
        <w:t xml:space="preserve"> созданы все условия для укрепления здоровья и снижения заболеваемости. Проводится работа по пропаганде здорового образа жизни, как среди детей, так и их родителей;</w:t>
      </w:r>
    </w:p>
    <w:p w:rsidR="001C4C5C" w:rsidRPr="00115C58" w:rsidRDefault="00945F3C" w:rsidP="001C4C5C">
      <w:pPr>
        <w:shd w:val="clear" w:color="auto" w:fill="FFFFFF"/>
        <w:spacing w:after="0" w:line="240" w:lineRule="auto"/>
        <w:ind w:firstLine="567"/>
        <w:jc w:val="both"/>
        <w:rPr>
          <w:rFonts w:ascii="Times New Roman" w:hAnsi="Times New Roman"/>
          <w:szCs w:val="24"/>
          <w:shd w:val="clear" w:color="auto" w:fill="FFFFFF"/>
        </w:rPr>
      </w:pPr>
      <w:r>
        <w:rPr>
          <w:rFonts w:ascii="Times New Roman" w:hAnsi="Times New Roman"/>
          <w:szCs w:val="24"/>
          <w:shd w:val="clear" w:color="auto" w:fill="FFFFFF"/>
        </w:rPr>
        <w:t>3</w:t>
      </w:r>
      <w:r w:rsidR="001C4C5C" w:rsidRPr="00115C58">
        <w:rPr>
          <w:rFonts w:ascii="Times New Roman" w:hAnsi="Times New Roman"/>
          <w:szCs w:val="24"/>
          <w:shd w:val="clear" w:color="auto" w:fill="FFFFFF"/>
        </w:rPr>
        <w:t xml:space="preserve">) в </w:t>
      </w:r>
      <w:r w:rsidR="001C4C5C">
        <w:rPr>
          <w:rFonts w:ascii="Times New Roman" w:hAnsi="Times New Roman"/>
          <w:szCs w:val="24"/>
          <w:shd w:val="clear" w:color="auto" w:fill="FFFFFF"/>
        </w:rPr>
        <w:t>детском саду</w:t>
      </w:r>
      <w:r w:rsidR="001C4C5C" w:rsidRPr="00115C58">
        <w:rPr>
          <w:rFonts w:ascii="Times New Roman" w:hAnsi="Times New Roman"/>
          <w:szCs w:val="24"/>
          <w:shd w:val="clear" w:color="auto" w:fill="FFFFFF"/>
        </w:rPr>
        <w:t xml:space="preserve"> созданы условия для позитивных, доброжелательных отношений между детьми, в том числе принадлежащим к разным национально-культурным и социальным слоям; </w:t>
      </w:r>
    </w:p>
    <w:p w:rsidR="001C4C5C" w:rsidRPr="00115C58" w:rsidRDefault="00945F3C" w:rsidP="001C4C5C">
      <w:pPr>
        <w:shd w:val="clear" w:color="auto" w:fill="FFFFFF"/>
        <w:spacing w:after="0" w:line="240" w:lineRule="auto"/>
        <w:ind w:firstLine="567"/>
        <w:jc w:val="both"/>
        <w:rPr>
          <w:rFonts w:ascii="Times New Roman" w:hAnsi="Times New Roman"/>
          <w:szCs w:val="24"/>
        </w:rPr>
      </w:pPr>
      <w:r>
        <w:rPr>
          <w:rFonts w:ascii="Times New Roman" w:hAnsi="Times New Roman"/>
          <w:szCs w:val="24"/>
        </w:rPr>
        <w:t>4</w:t>
      </w:r>
      <w:r w:rsidR="001C4C5C" w:rsidRPr="00115C58">
        <w:rPr>
          <w:rFonts w:ascii="Times New Roman" w:hAnsi="Times New Roman"/>
          <w:szCs w:val="24"/>
        </w:rPr>
        <w:t>)</w:t>
      </w:r>
      <w:r w:rsidR="001C4C5C" w:rsidRPr="00115C58">
        <w:rPr>
          <w:rFonts w:ascii="Times New Roman" w:hAnsi="Times New Roman"/>
          <w:color w:val="373737"/>
          <w:szCs w:val="24"/>
          <w:shd w:val="clear" w:color="auto" w:fill="FFFFFF"/>
        </w:rPr>
        <w:t xml:space="preserve"> </w:t>
      </w:r>
      <w:r w:rsidR="001C4C5C" w:rsidRPr="00115C58">
        <w:rPr>
          <w:rFonts w:ascii="Times New Roman" w:hAnsi="Times New Roman"/>
          <w:szCs w:val="24"/>
          <w:shd w:val="clear" w:color="auto" w:fill="FFFFFF"/>
        </w:rPr>
        <w:t xml:space="preserve">коллектив педагогов строит свою работу в тесном взаимодействии с родителями, что положительно сказывается на воспитательно-образовательном процессе. Проведенное анкетирование показало, что качество дошкольного образования в учреждении – это результат деятельности всего педагогического коллектива совместно с родительской общественностью. </w:t>
      </w:r>
      <w:r w:rsidR="001C4C5C" w:rsidRPr="00115C58">
        <w:rPr>
          <w:rFonts w:ascii="Times New Roman" w:hAnsi="Times New Roman"/>
          <w:szCs w:val="24"/>
        </w:rPr>
        <w:t>Поставленные задачи по   разным направлениям развития реализованы в процессе воспитательно-образовательной работы, во взаимодействии с родителями.</w:t>
      </w:r>
    </w:p>
    <w:p w:rsidR="001C4C5C" w:rsidRPr="00115C58" w:rsidRDefault="001C4C5C" w:rsidP="001C4C5C">
      <w:pPr>
        <w:spacing w:after="0" w:line="240" w:lineRule="auto"/>
        <w:rPr>
          <w:rFonts w:ascii="Times New Roman" w:hAnsi="Times New Roman"/>
          <w:b/>
          <w:szCs w:val="24"/>
        </w:rPr>
      </w:pPr>
      <w:r w:rsidRPr="00115C58">
        <w:rPr>
          <w:rFonts w:ascii="Times New Roman" w:hAnsi="Times New Roman"/>
          <w:szCs w:val="24"/>
        </w:rPr>
        <w:t> </w:t>
      </w:r>
      <w:r w:rsidRPr="00115C58">
        <w:rPr>
          <w:rFonts w:ascii="Times New Roman" w:hAnsi="Times New Roman"/>
          <w:szCs w:val="24"/>
        </w:rPr>
        <w:tab/>
        <w:t xml:space="preserve">По итогам анализа деятельности детского сада намечены </w:t>
      </w:r>
      <w:r w:rsidRPr="00115C58">
        <w:rPr>
          <w:rFonts w:ascii="Times New Roman" w:hAnsi="Times New Roman"/>
          <w:b/>
          <w:szCs w:val="24"/>
        </w:rPr>
        <w:t>основн</w:t>
      </w:r>
      <w:r w:rsidR="00251223">
        <w:rPr>
          <w:rFonts w:ascii="Times New Roman" w:hAnsi="Times New Roman"/>
          <w:b/>
          <w:szCs w:val="24"/>
        </w:rPr>
        <w:t xml:space="preserve">ые  направления работы в МБДОУ </w:t>
      </w:r>
      <w:r w:rsidR="00945F3C">
        <w:rPr>
          <w:rFonts w:ascii="Times New Roman" w:hAnsi="Times New Roman"/>
          <w:b/>
          <w:szCs w:val="24"/>
        </w:rPr>
        <w:t xml:space="preserve">детском саду «Солнышко» </w:t>
      </w:r>
      <w:r w:rsidRPr="00115C58">
        <w:rPr>
          <w:rFonts w:ascii="Times New Roman" w:hAnsi="Times New Roman"/>
          <w:b/>
          <w:szCs w:val="24"/>
        </w:rPr>
        <w:t>в 20</w:t>
      </w:r>
      <w:r w:rsidR="0036164B">
        <w:rPr>
          <w:rFonts w:ascii="Times New Roman" w:hAnsi="Times New Roman"/>
          <w:b/>
          <w:szCs w:val="24"/>
        </w:rPr>
        <w:t>20</w:t>
      </w:r>
      <w:r w:rsidRPr="00115C58">
        <w:rPr>
          <w:rFonts w:ascii="Times New Roman" w:hAnsi="Times New Roman"/>
          <w:b/>
          <w:szCs w:val="24"/>
        </w:rPr>
        <w:t xml:space="preserve"> году:</w:t>
      </w:r>
    </w:p>
    <w:p w:rsidR="001C4C5C" w:rsidRPr="00115C58" w:rsidRDefault="001C4C5C" w:rsidP="001C4C5C">
      <w:pPr>
        <w:numPr>
          <w:ilvl w:val="0"/>
          <w:numId w:val="20"/>
        </w:numPr>
        <w:spacing w:after="0" w:line="240" w:lineRule="auto"/>
        <w:ind w:left="0" w:firstLine="567"/>
        <w:jc w:val="both"/>
        <w:rPr>
          <w:rFonts w:ascii="Times New Roman" w:hAnsi="Times New Roman"/>
          <w:szCs w:val="24"/>
        </w:rPr>
      </w:pPr>
      <w:r w:rsidRPr="00115C58">
        <w:rPr>
          <w:rFonts w:ascii="Times New Roman" w:hAnsi="Times New Roman"/>
          <w:szCs w:val="24"/>
        </w:rPr>
        <w:t>совершенствование материально-технической базы учреждения:</w:t>
      </w:r>
    </w:p>
    <w:p w:rsidR="001C4C5C" w:rsidRPr="00115C58" w:rsidRDefault="001C4C5C" w:rsidP="001C4C5C">
      <w:pPr>
        <w:spacing w:after="0" w:line="240" w:lineRule="auto"/>
        <w:ind w:firstLine="567"/>
        <w:jc w:val="both"/>
        <w:rPr>
          <w:rFonts w:ascii="Times New Roman" w:hAnsi="Times New Roman"/>
          <w:szCs w:val="24"/>
        </w:rPr>
      </w:pPr>
      <w:r w:rsidRPr="00115C58">
        <w:rPr>
          <w:rFonts w:ascii="Times New Roman" w:hAnsi="Times New Roman"/>
          <w:szCs w:val="24"/>
        </w:rPr>
        <w:t>-</w:t>
      </w:r>
      <w:r>
        <w:rPr>
          <w:rFonts w:ascii="Times New Roman" w:hAnsi="Times New Roman"/>
          <w:szCs w:val="24"/>
        </w:rPr>
        <w:t xml:space="preserve"> </w:t>
      </w:r>
      <w:r w:rsidRPr="00115C58">
        <w:rPr>
          <w:rFonts w:ascii="Times New Roman" w:hAnsi="Times New Roman"/>
          <w:szCs w:val="24"/>
        </w:rPr>
        <w:t>пополн</w:t>
      </w:r>
      <w:r>
        <w:rPr>
          <w:rFonts w:ascii="Times New Roman" w:hAnsi="Times New Roman"/>
          <w:szCs w:val="24"/>
        </w:rPr>
        <w:t>ение</w:t>
      </w:r>
      <w:r w:rsidRPr="00115C58">
        <w:rPr>
          <w:rFonts w:ascii="Times New Roman" w:hAnsi="Times New Roman"/>
          <w:szCs w:val="24"/>
        </w:rPr>
        <w:t xml:space="preserve"> методической литературой, дидактическими и наглядными пособиями, раздаточным материалом </w:t>
      </w:r>
      <w:r>
        <w:rPr>
          <w:rFonts w:ascii="Times New Roman" w:hAnsi="Times New Roman"/>
          <w:szCs w:val="24"/>
        </w:rPr>
        <w:t>по формированию элементарных математических представлений у дошкольников, художественно-эстетическому развитию дошкольников</w:t>
      </w:r>
      <w:r w:rsidRPr="00115C58">
        <w:rPr>
          <w:rFonts w:ascii="Times New Roman" w:hAnsi="Times New Roman"/>
          <w:szCs w:val="24"/>
        </w:rPr>
        <w:t>;</w:t>
      </w:r>
    </w:p>
    <w:p w:rsidR="00945F3C"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lang w:eastAsia="ru-RU"/>
        </w:rPr>
      </w:pPr>
      <w:r w:rsidRPr="00945F3C">
        <w:rPr>
          <w:rFonts w:ascii="Times New Roman" w:hAnsi="Times New Roman"/>
          <w:szCs w:val="24"/>
        </w:rPr>
        <w:t>усилить работу по сохранению здоровья участников воспитательно-образовательного процесса, продолжить внедрение здоровьесберегающих технологий в группе посредством реализации образовательной технологии «Здоровый дошкольник</w:t>
      </w:r>
      <w:r w:rsidR="00945F3C">
        <w:rPr>
          <w:rFonts w:ascii="Times New Roman" w:hAnsi="Times New Roman"/>
          <w:szCs w:val="24"/>
        </w:rPr>
        <w:t>»</w:t>
      </w:r>
    </w:p>
    <w:p w:rsidR="001C4C5C"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rPr>
      </w:pPr>
      <w:r w:rsidRPr="00115C58">
        <w:rPr>
          <w:rFonts w:ascii="Times New Roman" w:hAnsi="Times New Roman"/>
          <w:szCs w:val="24"/>
        </w:rPr>
        <w:t>продолжить работу по ранней профориентации и приобщению к изучению культурного наследия родного края путем реализации проектов «Дошкольникам о родном крае», «Человек на родной земле»;</w:t>
      </w:r>
    </w:p>
    <w:p w:rsidR="001C4C5C" w:rsidRPr="00090FA4" w:rsidRDefault="001C4C5C" w:rsidP="001C4C5C">
      <w:pPr>
        <w:numPr>
          <w:ilvl w:val="0"/>
          <w:numId w:val="20"/>
        </w:numPr>
        <w:tabs>
          <w:tab w:val="clear" w:pos="720"/>
          <w:tab w:val="num" w:pos="-16302"/>
        </w:tabs>
        <w:spacing w:after="0" w:line="240" w:lineRule="auto"/>
        <w:ind w:left="0" w:firstLine="567"/>
        <w:jc w:val="both"/>
        <w:rPr>
          <w:rFonts w:ascii="Times New Roman" w:hAnsi="Times New Roman"/>
          <w:szCs w:val="24"/>
        </w:rPr>
      </w:pPr>
      <w:r w:rsidRPr="00090FA4">
        <w:rPr>
          <w:rFonts w:ascii="Times New Roman" w:hAnsi="Times New Roman"/>
          <w:szCs w:val="24"/>
        </w:rPr>
        <w:t>орг</w:t>
      </w:r>
      <w:r>
        <w:rPr>
          <w:rFonts w:ascii="Times New Roman" w:hAnsi="Times New Roman"/>
          <w:szCs w:val="24"/>
        </w:rPr>
        <w:t>а</w:t>
      </w:r>
      <w:r w:rsidRPr="00090FA4">
        <w:rPr>
          <w:rFonts w:ascii="Times New Roman" w:hAnsi="Times New Roman"/>
          <w:szCs w:val="24"/>
        </w:rPr>
        <w:t>низовать работу по реализации регионального проекта «Элементарная математика в детском саду</w:t>
      </w:r>
      <w:r w:rsidR="00945F3C">
        <w:rPr>
          <w:rFonts w:ascii="Times New Roman" w:hAnsi="Times New Roman"/>
          <w:szCs w:val="24"/>
        </w:rPr>
        <w:t>».</w:t>
      </w:r>
    </w:p>
    <w:p w:rsidR="001C4C5C" w:rsidRPr="00115C58" w:rsidRDefault="001C4C5C" w:rsidP="001C4C5C">
      <w:pPr>
        <w:numPr>
          <w:ilvl w:val="0"/>
          <w:numId w:val="20"/>
        </w:numPr>
        <w:shd w:val="clear" w:color="auto" w:fill="FFFFFF"/>
        <w:spacing w:after="0" w:line="240" w:lineRule="auto"/>
        <w:ind w:left="0" w:firstLine="567"/>
        <w:jc w:val="both"/>
        <w:rPr>
          <w:rFonts w:ascii="Times New Roman" w:hAnsi="Times New Roman"/>
          <w:szCs w:val="24"/>
        </w:rPr>
      </w:pPr>
      <w:r w:rsidRPr="00115C58">
        <w:rPr>
          <w:rFonts w:ascii="Times New Roman" w:hAnsi="Times New Roman"/>
          <w:szCs w:val="24"/>
        </w:rPr>
        <w:t xml:space="preserve">совершенствовать систему эффективного взаимодействия с семьями воспитанников </w:t>
      </w:r>
    </w:p>
    <w:p w:rsidR="001C4C5C" w:rsidRDefault="001C4C5C" w:rsidP="001C4C5C">
      <w:pPr>
        <w:numPr>
          <w:ilvl w:val="0"/>
          <w:numId w:val="20"/>
        </w:numPr>
        <w:spacing w:after="0" w:line="240" w:lineRule="auto"/>
        <w:ind w:left="0" w:firstLine="567"/>
        <w:jc w:val="both"/>
        <w:rPr>
          <w:rFonts w:ascii="Times New Roman" w:hAnsi="Times New Roman"/>
          <w:szCs w:val="24"/>
        </w:rPr>
      </w:pPr>
      <w:r w:rsidRPr="00115C58">
        <w:rPr>
          <w:rFonts w:ascii="Times New Roman" w:hAnsi="Times New Roman"/>
          <w:szCs w:val="24"/>
        </w:rPr>
        <w:t>продолжить работу по приоритетному направлению «художественно-эстетическое развитие дошкольников»</w:t>
      </w:r>
      <w:r>
        <w:rPr>
          <w:rFonts w:ascii="Times New Roman" w:hAnsi="Times New Roman"/>
          <w:szCs w:val="24"/>
        </w:rPr>
        <w:t>;</w:t>
      </w:r>
    </w:p>
    <w:p w:rsidR="001C4C5C" w:rsidRPr="00115C58" w:rsidRDefault="001C4C5C" w:rsidP="001C4C5C">
      <w:pPr>
        <w:numPr>
          <w:ilvl w:val="0"/>
          <w:numId w:val="20"/>
        </w:numPr>
        <w:spacing w:after="0" w:line="240" w:lineRule="auto"/>
        <w:ind w:left="0" w:firstLine="284"/>
        <w:jc w:val="both"/>
        <w:rPr>
          <w:rFonts w:ascii="Times New Roman" w:hAnsi="Times New Roman"/>
          <w:szCs w:val="24"/>
        </w:rPr>
      </w:pPr>
      <w:r w:rsidRPr="00115C58">
        <w:rPr>
          <w:rFonts w:ascii="Times New Roman" w:hAnsi="Times New Roman"/>
          <w:szCs w:val="24"/>
        </w:rPr>
        <w:t xml:space="preserve">продолжить работу по повышению уровня профессиональных знаний и умений педагогов в соответствии с требованиями ФГОС </w:t>
      </w:r>
      <w:proofErr w:type="gramStart"/>
      <w:r w:rsidRPr="00115C58">
        <w:rPr>
          <w:rFonts w:ascii="Times New Roman" w:hAnsi="Times New Roman"/>
          <w:szCs w:val="24"/>
        </w:rPr>
        <w:t>ДО</w:t>
      </w:r>
      <w:proofErr w:type="gramEnd"/>
      <w:r w:rsidRPr="00115C58">
        <w:rPr>
          <w:rFonts w:ascii="Times New Roman" w:hAnsi="Times New Roman"/>
          <w:szCs w:val="24"/>
        </w:rPr>
        <w:t xml:space="preserve"> </w:t>
      </w:r>
      <w:proofErr w:type="gramStart"/>
      <w:r w:rsidRPr="00115C58">
        <w:rPr>
          <w:rFonts w:ascii="Times New Roman" w:hAnsi="Times New Roman"/>
          <w:szCs w:val="24"/>
        </w:rPr>
        <w:t>путем</w:t>
      </w:r>
      <w:proofErr w:type="gramEnd"/>
      <w:r w:rsidRPr="00115C58">
        <w:rPr>
          <w:rFonts w:ascii="Times New Roman" w:hAnsi="Times New Roman"/>
          <w:szCs w:val="24"/>
        </w:rPr>
        <w:t xml:space="preserve"> организации мастер-классов, семинаров-практикумов, курсов повышения квалификации;</w:t>
      </w:r>
    </w:p>
    <w:p w:rsidR="001C4C5C" w:rsidRPr="003C370D" w:rsidRDefault="001C4C5C" w:rsidP="001C4C5C">
      <w:pPr>
        <w:numPr>
          <w:ilvl w:val="0"/>
          <w:numId w:val="20"/>
        </w:numPr>
        <w:shd w:val="clear" w:color="auto" w:fill="FFFFFF"/>
        <w:tabs>
          <w:tab w:val="clear" w:pos="720"/>
        </w:tabs>
        <w:spacing w:after="0" w:line="240" w:lineRule="auto"/>
        <w:ind w:left="0" w:firstLine="284"/>
        <w:jc w:val="both"/>
        <w:rPr>
          <w:rFonts w:ascii="Times New Roman" w:hAnsi="Times New Roman"/>
          <w:szCs w:val="24"/>
        </w:rPr>
      </w:pPr>
      <w:r w:rsidRPr="003C370D">
        <w:rPr>
          <w:rFonts w:ascii="Times New Roman" w:hAnsi="Times New Roman"/>
          <w:szCs w:val="24"/>
        </w:rPr>
        <w:t>организовать работу Консультационного пункта в детском саду с целью консультативной помощи родителям (законных представителей) по вопросам воспитания, образования и охраны здоровья детей, посещающих и не посещающих детский сад.</w:t>
      </w:r>
    </w:p>
    <w:p w:rsidR="001C4C5C" w:rsidRPr="00115C58" w:rsidRDefault="001C4C5C" w:rsidP="001C4C5C">
      <w:pPr>
        <w:shd w:val="clear" w:color="auto" w:fill="FFFFFF"/>
        <w:spacing w:after="0" w:line="240" w:lineRule="auto"/>
        <w:ind w:firstLine="284"/>
        <w:jc w:val="both"/>
        <w:rPr>
          <w:rFonts w:ascii="Times New Roman" w:hAnsi="Times New Roman"/>
          <w:szCs w:val="24"/>
        </w:rPr>
      </w:pPr>
    </w:p>
    <w:p w:rsidR="001C4C5C" w:rsidRPr="00A107E0" w:rsidRDefault="001C4C5C" w:rsidP="001C4C5C">
      <w:pPr>
        <w:spacing w:before="120" w:after="0" w:line="240" w:lineRule="auto"/>
        <w:jc w:val="center"/>
        <w:rPr>
          <w:rFonts w:ascii="Times New Roman" w:hAnsi="Times New Roman" w:cs="Times New Roman"/>
          <w:b/>
          <w:szCs w:val="24"/>
        </w:rPr>
      </w:pPr>
      <w:r w:rsidRPr="00A107E0">
        <w:rPr>
          <w:rFonts w:ascii="Times New Roman" w:hAnsi="Times New Roman" w:cs="Times New Roman"/>
          <w:b/>
          <w:szCs w:val="24"/>
        </w:rPr>
        <w:t>Результаты анализа показателей деятельности организации</w:t>
      </w:r>
    </w:p>
    <w:tbl>
      <w:tblPr>
        <w:tblW w:w="1052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6428"/>
        <w:gridCol w:w="2869"/>
      </w:tblGrid>
      <w:tr w:rsidR="001C4C5C" w:rsidRPr="00A107E0" w:rsidTr="00856E03">
        <w:trPr>
          <w:jc w:val="center"/>
        </w:trPr>
        <w:tc>
          <w:tcPr>
            <w:tcW w:w="1227"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 xml:space="preserve">№ </w:t>
            </w:r>
            <w:proofErr w:type="gramStart"/>
            <w:r w:rsidRPr="00A107E0">
              <w:rPr>
                <w:rFonts w:ascii="Times New Roman" w:hAnsi="Times New Roman"/>
                <w:szCs w:val="24"/>
              </w:rPr>
              <w:t>п</w:t>
            </w:r>
            <w:proofErr w:type="gramEnd"/>
            <w:r w:rsidRPr="00A107E0">
              <w:rPr>
                <w:rFonts w:ascii="Times New Roman" w:hAnsi="Times New Roman"/>
                <w:szCs w:val="24"/>
              </w:rPr>
              <w:t>/п</w:t>
            </w:r>
          </w:p>
        </w:tc>
        <w:tc>
          <w:tcPr>
            <w:tcW w:w="6428"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Показатели</w:t>
            </w:r>
          </w:p>
        </w:tc>
        <w:tc>
          <w:tcPr>
            <w:tcW w:w="2869" w:type="dxa"/>
          </w:tcPr>
          <w:p w:rsidR="001C4C5C" w:rsidRPr="00A107E0" w:rsidRDefault="001C4C5C" w:rsidP="00856E03">
            <w:pPr>
              <w:spacing w:after="0" w:line="240" w:lineRule="auto"/>
              <w:jc w:val="center"/>
              <w:rPr>
                <w:rFonts w:ascii="Times New Roman" w:hAnsi="Times New Roman"/>
                <w:szCs w:val="24"/>
              </w:rPr>
            </w:pPr>
            <w:r w:rsidRPr="00A107E0">
              <w:rPr>
                <w:rFonts w:ascii="Times New Roman" w:hAnsi="Times New Roman"/>
                <w:szCs w:val="24"/>
              </w:rPr>
              <w:t xml:space="preserve">Единица измерения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 </w:t>
            </w:r>
          </w:p>
        </w:tc>
        <w:tc>
          <w:tcPr>
            <w:tcW w:w="6428" w:type="dxa"/>
          </w:tcPr>
          <w:p w:rsidR="001C4C5C" w:rsidRPr="00A107E0" w:rsidRDefault="001C4C5C" w:rsidP="00856E03">
            <w:pPr>
              <w:spacing w:after="0" w:line="240" w:lineRule="auto"/>
              <w:jc w:val="center"/>
              <w:rPr>
                <w:rFonts w:ascii="Times New Roman" w:hAnsi="Times New Roman"/>
                <w:b/>
                <w:szCs w:val="24"/>
                <w:lang w:eastAsia="ru-RU"/>
              </w:rPr>
            </w:pPr>
            <w:r w:rsidRPr="00A107E0">
              <w:rPr>
                <w:rFonts w:ascii="Times New Roman" w:hAnsi="Times New Roman"/>
                <w:b/>
                <w:szCs w:val="24"/>
                <w:lang w:eastAsia="ru-RU"/>
              </w:rPr>
              <w:t>Образовательная деятельность</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осваивающих    образовательную программу дошкольного образования, в том числе: </w:t>
            </w:r>
          </w:p>
        </w:tc>
        <w:tc>
          <w:tcPr>
            <w:tcW w:w="2869" w:type="dxa"/>
          </w:tcPr>
          <w:p w:rsidR="001C4C5C" w:rsidRPr="00A107E0" w:rsidRDefault="0036164B" w:rsidP="00856E03">
            <w:pPr>
              <w:spacing w:after="0" w:line="240" w:lineRule="auto"/>
              <w:rPr>
                <w:rFonts w:ascii="Times New Roman" w:hAnsi="Times New Roman"/>
                <w:szCs w:val="24"/>
                <w:lang w:eastAsia="ru-RU"/>
              </w:rPr>
            </w:pPr>
            <w:r>
              <w:rPr>
                <w:rFonts w:ascii="Times New Roman" w:hAnsi="Times New Roman"/>
                <w:szCs w:val="24"/>
                <w:lang w:eastAsia="ru-RU"/>
              </w:rPr>
              <w:t>38</w:t>
            </w:r>
            <w:r w:rsidR="001C4C5C">
              <w:rPr>
                <w:rFonts w:ascii="Times New Roman" w:hAnsi="Times New Roman"/>
                <w:szCs w:val="24"/>
                <w:lang w:eastAsia="ru-RU"/>
              </w:rPr>
              <w:t xml:space="preserve">   человек</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1.1.1 </w:t>
            </w:r>
          </w:p>
        </w:tc>
        <w:tc>
          <w:tcPr>
            <w:tcW w:w="6428" w:type="dxa"/>
          </w:tcPr>
          <w:p w:rsidR="001C4C5C" w:rsidRPr="00A107E0" w:rsidRDefault="001C4C5C" w:rsidP="005B3D69">
            <w:pPr>
              <w:spacing w:after="0" w:line="240" w:lineRule="auto"/>
              <w:jc w:val="both"/>
              <w:rPr>
                <w:rFonts w:ascii="Times New Roman" w:hAnsi="Times New Roman"/>
                <w:szCs w:val="24"/>
                <w:lang w:eastAsia="ru-RU"/>
              </w:rPr>
            </w:pPr>
            <w:r w:rsidRPr="00A107E0">
              <w:rPr>
                <w:rFonts w:ascii="Times New Roman" w:hAnsi="Times New Roman"/>
                <w:szCs w:val="24"/>
                <w:lang w:eastAsia="ru-RU"/>
              </w:rPr>
              <w:t xml:space="preserve">В </w:t>
            </w:r>
            <w:proofErr w:type="gramStart"/>
            <w:r w:rsidRPr="00A107E0">
              <w:rPr>
                <w:rFonts w:ascii="Times New Roman" w:hAnsi="Times New Roman"/>
                <w:szCs w:val="24"/>
                <w:lang w:eastAsia="ru-RU"/>
              </w:rPr>
              <w:t>режиме полного дня</w:t>
            </w:r>
            <w:proofErr w:type="gramEnd"/>
            <w:r w:rsidRPr="00A107E0">
              <w:rPr>
                <w:rFonts w:ascii="Times New Roman" w:hAnsi="Times New Roman"/>
                <w:szCs w:val="24"/>
                <w:lang w:eastAsia="ru-RU"/>
              </w:rPr>
              <w:t xml:space="preserve"> (</w:t>
            </w:r>
            <w:r w:rsidR="005B3D69">
              <w:rPr>
                <w:rFonts w:ascii="Times New Roman" w:hAnsi="Times New Roman"/>
                <w:szCs w:val="24"/>
                <w:lang w:eastAsia="ru-RU"/>
              </w:rPr>
              <w:t>10,5 часов</w:t>
            </w:r>
            <w:r w:rsidRPr="00A107E0">
              <w:rPr>
                <w:rFonts w:ascii="Times New Roman" w:hAnsi="Times New Roman"/>
                <w:szCs w:val="24"/>
                <w:lang w:eastAsia="ru-RU"/>
              </w:rPr>
              <w:t>)</w:t>
            </w:r>
          </w:p>
        </w:tc>
        <w:tc>
          <w:tcPr>
            <w:tcW w:w="2869" w:type="dxa"/>
          </w:tcPr>
          <w:p w:rsidR="001C4C5C" w:rsidRPr="00A107E0" w:rsidRDefault="0036164B" w:rsidP="00856E03">
            <w:pPr>
              <w:spacing w:after="0" w:line="240" w:lineRule="auto"/>
              <w:rPr>
                <w:rFonts w:ascii="Times New Roman" w:hAnsi="Times New Roman"/>
                <w:szCs w:val="24"/>
                <w:lang w:eastAsia="ru-RU"/>
              </w:rPr>
            </w:pPr>
            <w:r>
              <w:rPr>
                <w:rFonts w:ascii="Times New Roman" w:hAnsi="Times New Roman"/>
                <w:szCs w:val="24"/>
                <w:lang w:eastAsia="ru-RU"/>
              </w:rPr>
              <w:t>38</w:t>
            </w:r>
            <w:r w:rsidR="001C4C5C" w:rsidRPr="00A107E0">
              <w:rPr>
                <w:rFonts w:ascii="Times New Roman" w:hAnsi="Times New Roman"/>
                <w:szCs w:val="24"/>
                <w:lang w:eastAsia="ru-RU"/>
              </w:rPr>
              <w:t xml:space="preserve">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В режиме кратковременного пребывания</w:t>
            </w:r>
          </w:p>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 (3-5 часов)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0</w:t>
            </w:r>
            <w:r w:rsidRPr="00A107E0">
              <w:rPr>
                <w:rFonts w:ascii="Times New Roman" w:hAnsi="Times New Roman"/>
                <w:szCs w:val="24"/>
                <w:lang w:eastAsia="ru-RU"/>
              </w:rPr>
              <w:t xml:space="preserve">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семейной дошкольной группе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в возрасте до 3 лет </w:t>
            </w:r>
          </w:p>
        </w:tc>
        <w:tc>
          <w:tcPr>
            <w:tcW w:w="2869" w:type="dxa"/>
          </w:tcPr>
          <w:p w:rsidR="001C4C5C" w:rsidRPr="00A107E0" w:rsidRDefault="005B3D69" w:rsidP="005B3D69">
            <w:pPr>
              <w:spacing w:after="0" w:line="240" w:lineRule="auto"/>
              <w:rPr>
                <w:rFonts w:ascii="Times New Roman" w:hAnsi="Times New Roman"/>
                <w:szCs w:val="24"/>
                <w:lang w:eastAsia="ru-RU"/>
              </w:rPr>
            </w:pPr>
            <w:r>
              <w:rPr>
                <w:rFonts w:ascii="Times New Roman" w:hAnsi="Times New Roman"/>
                <w:szCs w:val="24"/>
                <w:lang w:eastAsia="ru-RU"/>
              </w:rPr>
              <w:t xml:space="preserve">6 </w:t>
            </w:r>
            <w:r w:rsidR="001C4C5C" w:rsidRPr="00A107E0">
              <w:rPr>
                <w:rFonts w:ascii="Times New Roman" w:hAnsi="Times New Roman"/>
                <w:szCs w:val="24"/>
                <w:lang w:eastAsia="ru-RU"/>
              </w:rPr>
              <w:t xml:space="preserve">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lastRenderedPageBreak/>
              <w:t xml:space="preserve">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воспитанников в возрасте от 3 до 8 лет </w:t>
            </w:r>
          </w:p>
        </w:tc>
        <w:tc>
          <w:tcPr>
            <w:tcW w:w="2869" w:type="dxa"/>
          </w:tcPr>
          <w:p w:rsidR="001C4C5C" w:rsidRPr="00A107E0" w:rsidRDefault="005B3D69" w:rsidP="008515B2">
            <w:pPr>
              <w:spacing w:after="0" w:line="240" w:lineRule="auto"/>
              <w:rPr>
                <w:rFonts w:ascii="Times New Roman" w:hAnsi="Times New Roman"/>
                <w:szCs w:val="24"/>
                <w:lang w:eastAsia="ru-RU"/>
              </w:rPr>
            </w:pPr>
            <w:r>
              <w:rPr>
                <w:rFonts w:ascii="Times New Roman" w:hAnsi="Times New Roman"/>
                <w:szCs w:val="24"/>
                <w:lang w:eastAsia="ru-RU"/>
              </w:rPr>
              <w:t>3</w:t>
            </w:r>
            <w:r w:rsidR="008515B2">
              <w:rPr>
                <w:rFonts w:ascii="Times New Roman" w:hAnsi="Times New Roman"/>
                <w:szCs w:val="24"/>
                <w:lang w:eastAsia="ru-RU"/>
              </w:rPr>
              <w:t>2</w:t>
            </w:r>
            <w:r w:rsidR="001C4C5C" w:rsidRPr="00A107E0">
              <w:rPr>
                <w:rFonts w:ascii="Times New Roman" w:hAnsi="Times New Roman"/>
                <w:szCs w:val="24"/>
                <w:lang w:eastAsia="ru-RU"/>
              </w:rPr>
              <w:t xml:space="preserve"> человека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869" w:type="dxa"/>
          </w:tcPr>
          <w:p w:rsidR="001C4C5C" w:rsidRPr="00A107E0" w:rsidRDefault="001C4C5C" w:rsidP="005B3D69">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  </w:t>
            </w:r>
            <w:r w:rsidR="005B3D69">
              <w:rPr>
                <w:rFonts w:ascii="Times New Roman" w:hAnsi="Times New Roman"/>
                <w:szCs w:val="24"/>
                <w:lang w:eastAsia="ru-RU"/>
              </w:rPr>
              <w:t>38</w:t>
            </w:r>
            <w:r w:rsidRPr="00A107E0">
              <w:rPr>
                <w:rFonts w:ascii="Times New Roman" w:hAnsi="Times New Roman"/>
                <w:szCs w:val="24"/>
                <w:lang w:eastAsia="ru-RU"/>
              </w:rPr>
              <w:t xml:space="preserve"> человек /100%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1.4.1 </w:t>
            </w:r>
          </w:p>
        </w:tc>
        <w:tc>
          <w:tcPr>
            <w:tcW w:w="6428" w:type="dxa"/>
          </w:tcPr>
          <w:p w:rsidR="001C4C5C" w:rsidRPr="00A107E0" w:rsidRDefault="001C4C5C" w:rsidP="005B3D69">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w:t>
            </w:r>
            <w:proofErr w:type="gramStart"/>
            <w:r w:rsidRPr="00A107E0">
              <w:rPr>
                <w:rFonts w:ascii="Times New Roman" w:hAnsi="Times New Roman"/>
                <w:szCs w:val="24"/>
                <w:lang w:eastAsia="ru-RU"/>
              </w:rPr>
              <w:t>режиме полного дня</w:t>
            </w:r>
            <w:proofErr w:type="gramEnd"/>
            <w:r w:rsidRPr="00A107E0">
              <w:rPr>
                <w:rFonts w:ascii="Times New Roman" w:hAnsi="Times New Roman"/>
                <w:szCs w:val="24"/>
                <w:lang w:eastAsia="ru-RU"/>
              </w:rPr>
              <w:t xml:space="preserve"> (</w:t>
            </w:r>
            <w:r w:rsidR="005B3D69">
              <w:rPr>
                <w:rFonts w:ascii="Times New Roman" w:hAnsi="Times New Roman"/>
                <w:szCs w:val="24"/>
                <w:lang w:eastAsia="ru-RU"/>
              </w:rPr>
              <w:t>10,5 ч</w:t>
            </w:r>
            <w:r w:rsidRPr="00A107E0">
              <w:rPr>
                <w:rFonts w:ascii="Times New Roman" w:hAnsi="Times New Roman"/>
                <w:szCs w:val="24"/>
                <w:lang w:eastAsia="ru-RU"/>
              </w:rPr>
              <w:t xml:space="preserve">)                                                    </w:t>
            </w:r>
          </w:p>
        </w:tc>
        <w:tc>
          <w:tcPr>
            <w:tcW w:w="2869" w:type="dxa"/>
          </w:tcPr>
          <w:p w:rsidR="001C4C5C" w:rsidRPr="00A107E0" w:rsidRDefault="005B3D69" w:rsidP="00856E03">
            <w:pPr>
              <w:spacing w:after="0" w:line="240" w:lineRule="auto"/>
              <w:rPr>
                <w:rFonts w:ascii="Times New Roman" w:hAnsi="Times New Roman"/>
                <w:szCs w:val="24"/>
                <w:lang w:eastAsia="ru-RU"/>
              </w:rPr>
            </w:pPr>
            <w:r>
              <w:rPr>
                <w:rFonts w:ascii="Times New Roman" w:hAnsi="Times New Roman"/>
                <w:szCs w:val="24"/>
                <w:lang w:eastAsia="ru-RU"/>
              </w:rPr>
              <w:t>38</w:t>
            </w:r>
            <w:r w:rsidR="001C4C5C" w:rsidRPr="00A107E0">
              <w:rPr>
                <w:rFonts w:ascii="Times New Roman" w:hAnsi="Times New Roman"/>
                <w:szCs w:val="24"/>
                <w:lang w:eastAsia="ru-RU"/>
              </w:rPr>
              <w:t xml:space="preserve"> человек/ </w:t>
            </w:r>
            <w:r w:rsidR="001C4C5C">
              <w:rPr>
                <w:rFonts w:ascii="Times New Roman" w:hAnsi="Times New Roman"/>
                <w:szCs w:val="24"/>
                <w:lang w:eastAsia="ru-RU"/>
              </w:rPr>
              <w:t>100</w:t>
            </w:r>
            <w:r w:rsidR="001C4C5C" w:rsidRPr="00A107E0">
              <w:rPr>
                <w:rFonts w:ascii="Times New Roman" w:hAnsi="Times New Roman"/>
                <w:szCs w:val="24"/>
                <w:lang w:eastAsia="ru-RU"/>
              </w:rPr>
              <w:t>%</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режиме продленного дня (12-14 часов)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1.4.3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 режиме круглосуточного пребывания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0 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0</w:t>
            </w:r>
            <w:r w:rsidRPr="00A107E0">
              <w:rPr>
                <w:rFonts w:ascii="Times New Roman" w:hAnsi="Times New Roman"/>
                <w:szCs w:val="24"/>
                <w:lang w:eastAsia="ru-RU"/>
              </w:rPr>
              <w:t xml:space="preserve">  человек/ </w:t>
            </w:r>
            <w:r>
              <w:rPr>
                <w:rFonts w:ascii="Times New Roman" w:hAnsi="Times New Roman"/>
                <w:szCs w:val="24"/>
                <w:lang w:eastAsia="ru-RU"/>
              </w:rPr>
              <w:t>0</w:t>
            </w: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1.5.1</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коррекции недостатков в физическом и (или) психическом развитии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0 человек/ 0</w:t>
            </w:r>
            <w:r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освоению образовательной программы дошкольного образования </w:t>
            </w:r>
          </w:p>
        </w:tc>
        <w:tc>
          <w:tcPr>
            <w:tcW w:w="2869" w:type="dxa"/>
          </w:tcPr>
          <w:p w:rsidR="001C4C5C" w:rsidRPr="00A107E0" w:rsidRDefault="008515B2" w:rsidP="008515B2">
            <w:pPr>
              <w:spacing w:after="0" w:line="240" w:lineRule="auto"/>
              <w:rPr>
                <w:rFonts w:ascii="Times New Roman" w:hAnsi="Times New Roman"/>
                <w:szCs w:val="24"/>
                <w:lang w:eastAsia="ru-RU"/>
              </w:rPr>
            </w:pPr>
            <w:r>
              <w:rPr>
                <w:rFonts w:ascii="Times New Roman" w:hAnsi="Times New Roman"/>
                <w:szCs w:val="24"/>
                <w:lang w:eastAsia="ru-RU"/>
              </w:rPr>
              <w:t>0</w:t>
            </w:r>
            <w:r w:rsidR="00571529">
              <w:rPr>
                <w:rFonts w:ascii="Times New Roman" w:hAnsi="Times New Roman"/>
                <w:szCs w:val="24"/>
                <w:lang w:eastAsia="ru-RU"/>
              </w:rPr>
              <w:t xml:space="preserve"> </w:t>
            </w:r>
            <w:r w:rsidR="001C4C5C" w:rsidRPr="00A107E0">
              <w:rPr>
                <w:rFonts w:ascii="Times New Roman" w:hAnsi="Times New Roman"/>
                <w:szCs w:val="24"/>
                <w:lang w:eastAsia="ru-RU"/>
              </w:rPr>
              <w:t>человек/</w:t>
            </w:r>
            <w:r w:rsidR="005B3D69">
              <w:rPr>
                <w:rFonts w:ascii="Times New Roman" w:hAnsi="Times New Roman"/>
                <w:szCs w:val="24"/>
                <w:lang w:eastAsia="ru-RU"/>
              </w:rPr>
              <w:t xml:space="preserve"> 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1.5.3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По присмотру и уходу </w:t>
            </w:r>
          </w:p>
        </w:tc>
        <w:tc>
          <w:tcPr>
            <w:tcW w:w="2869" w:type="dxa"/>
          </w:tcPr>
          <w:p w:rsidR="001C4C5C" w:rsidRPr="00A107E0" w:rsidRDefault="00571529" w:rsidP="00571529">
            <w:pPr>
              <w:spacing w:after="0" w:line="240" w:lineRule="auto"/>
              <w:rPr>
                <w:rFonts w:ascii="Times New Roman" w:hAnsi="Times New Roman"/>
                <w:szCs w:val="24"/>
                <w:lang w:eastAsia="ru-RU"/>
              </w:rPr>
            </w:pPr>
            <w:r>
              <w:rPr>
                <w:rFonts w:ascii="Times New Roman" w:hAnsi="Times New Roman"/>
                <w:szCs w:val="24"/>
                <w:lang w:eastAsia="ru-RU"/>
              </w:rPr>
              <w:t>0</w:t>
            </w:r>
            <w:r w:rsidR="001C4C5C" w:rsidRPr="00A107E0">
              <w:rPr>
                <w:rFonts w:ascii="Times New Roman" w:hAnsi="Times New Roman"/>
                <w:szCs w:val="24"/>
                <w:lang w:eastAsia="ru-RU"/>
              </w:rPr>
              <w:t xml:space="preserve"> человек/</w:t>
            </w:r>
            <w:r w:rsidR="005B3D69">
              <w:rPr>
                <w:rFonts w:ascii="Times New Roman" w:hAnsi="Times New Roman"/>
                <w:szCs w:val="24"/>
                <w:lang w:eastAsia="ru-RU"/>
              </w:rPr>
              <w:t xml:space="preserve"> 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1.6 </w:t>
            </w:r>
          </w:p>
        </w:tc>
        <w:tc>
          <w:tcPr>
            <w:tcW w:w="6428" w:type="dxa"/>
          </w:tcPr>
          <w:p w:rsidR="001C4C5C"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p w:rsidR="001C4C5C" w:rsidRPr="00A107E0" w:rsidRDefault="001C4C5C" w:rsidP="00856E03">
            <w:pPr>
              <w:spacing w:after="0" w:line="240" w:lineRule="auto"/>
              <w:rPr>
                <w:rFonts w:ascii="Times New Roman" w:hAnsi="Times New Roman"/>
                <w:szCs w:val="24"/>
                <w:lang w:eastAsia="ru-RU"/>
              </w:rPr>
            </w:pPr>
          </w:p>
        </w:tc>
        <w:tc>
          <w:tcPr>
            <w:tcW w:w="2869" w:type="dxa"/>
          </w:tcPr>
          <w:p w:rsidR="001C4C5C" w:rsidRPr="00A107E0" w:rsidRDefault="003B0872" w:rsidP="00856E03">
            <w:pPr>
              <w:spacing w:after="0" w:line="240" w:lineRule="auto"/>
              <w:rPr>
                <w:rFonts w:ascii="Times New Roman" w:hAnsi="Times New Roman"/>
                <w:szCs w:val="24"/>
                <w:lang w:eastAsia="ru-RU"/>
              </w:rPr>
            </w:pPr>
            <w:r>
              <w:rPr>
                <w:rFonts w:ascii="Times New Roman" w:hAnsi="Times New Roman"/>
                <w:szCs w:val="24"/>
                <w:lang w:eastAsia="ru-RU"/>
              </w:rPr>
              <w:t>35</w:t>
            </w:r>
            <w:r w:rsidR="001C4C5C" w:rsidRPr="00A107E0">
              <w:rPr>
                <w:rFonts w:ascii="Times New Roman" w:hAnsi="Times New Roman"/>
                <w:szCs w:val="24"/>
                <w:lang w:eastAsia="ru-RU"/>
              </w:rPr>
              <w:t xml:space="preserve"> д</w:t>
            </w:r>
            <w:r>
              <w:rPr>
                <w:rFonts w:ascii="Times New Roman" w:hAnsi="Times New Roman"/>
                <w:szCs w:val="24"/>
                <w:lang w:eastAsia="ru-RU"/>
              </w:rPr>
              <w:t>ней</w:t>
            </w:r>
          </w:p>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Общая численность педагогических работников, в том числе: </w:t>
            </w:r>
          </w:p>
        </w:tc>
        <w:tc>
          <w:tcPr>
            <w:tcW w:w="2869" w:type="dxa"/>
          </w:tcPr>
          <w:p w:rsidR="001C4C5C" w:rsidRPr="00A107E0" w:rsidRDefault="005B3D69" w:rsidP="00856E03">
            <w:pPr>
              <w:spacing w:after="0" w:line="240" w:lineRule="auto"/>
              <w:rPr>
                <w:rFonts w:ascii="Times New Roman" w:hAnsi="Times New Roman"/>
                <w:szCs w:val="24"/>
                <w:lang w:eastAsia="ru-RU"/>
              </w:rPr>
            </w:pPr>
            <w:r>
              <w:rPr>
                <w:rFonts w:ascii="Times New Roman" w:hAnsi="Times New Roman"/>
                <w:szCs w:val="24"/>
                <w:lang w:eastAsia="ru-RU"/>
              </w:rPr>
              <w:t>4</w:t>
            </w:r>
            <w:r w:rsidR="001C4C5C" w:rsidRPr="00A107E0">
              <w:rPr>
                <w:rFonts w:ascii="Times New Roman" w:hAnsi="Times New Roman"/>
                <w:szCs w:val="24"/>
                <w:lang w:eastAsia="ru-RU"/>
              </w:rPr>
              <w:t xml:space="preserve"> человек</w:t>
            </w:r>
            <w:r w:rsidR="001C4C5C">
              <w:rPr>
                <w:rFonts w:ascii="Times New Roman" w:hAnsi="Times New Roman"/>
                <w:szCs w:val="24"/>
                <w:lang w:eastAsia="ru-RU"/>
              </w:rPr>
              <w:t>а</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высшее образование </w:t>
            </w:r>
          </w:p>
        </w:tc>
        <w:tc>
          <w:tcPr>
            <w:tcW w:w="2869" w:type="dxa"/>
          </w:tcPr>
          <w:p w:rsidR="001C4C5C" w:rsidRPr="00A107E0" w:rsidRDefault="005B3D69" w:rsidP="003B0872">
            <w:pPr>
              <w:spacing w:after="0" w:line="240" w:lineRule="auto"/>
              <w:rPr>
                <w:rFonts w:ascii="Times New Roman" w:hAnsi="Times New Roman"/>
                <w:szCs w:val="24"/>
                <w:lang w:eastAsia="ru-RU"/>
              </w:rPr>
            </w:pPr>
            <w:r>
              <w:rPr>
                <w:rFonts w:ascii="Times New Roman" w:hAnsi="Times New Roman"/>
                <w:szCs w:val="24"/>
                <w:lang w:eastAsia="ru-RU"/>
              </w:rPr>
              <w:t>0 человек/0%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869" w:type="dxa"/>
          </w:tcPr>
          <w:p w:rsidR="001C4C5C" w:rsidRPr="00A107E0" w:rsidRDefault="003779BE" w:rsidP="003779BE">
            <w:pPr>
              <w:spacing w:after="0" w:line="240" w:lineRule="auto"/>
              <w:rPr>
                <w:rFonts w:ascii="Times New Roman" w:hAnsi="Times New Roman"/>
                <w:szCs w:val="24"/>
                <w:lang w:eastAsia="ru-RU"/>
              </w:rPr>
            </w:pPr>
            <w:r>
              <w:rPr>
                <w:rFonts w:ascii="Times New Roman" w:hAnsi="Times New Roman"/>
                <w:szCs w:val="24"/>
                <w:lang w:eastAsia="ru-RU"/>
              </w:rPr>
              <w:t>1</w:t>
            </w:r>
            <w:r w:rsidR="001C4C5C" w:rsidRPr="00A107E0">
              <w:rPr>
                <w:rFonts w:ascii="Times New Roman" w:hAnsi="Times New Roman"/>
                <w:szCs w:val="24"/>
                <w:lang w:eastAsia="ru-RU"/>
              </w:rPr>
              <w:t xml:space="preserve"> человек/ </w:t>
            </w:r>
            <w:r>
              <w:rPr>
                <w:rFonts w:ascii="Times New Roman" w:hAnsi="Times New Roman"/>
                <w:szCs w:val="24"/>
                <w:lang w:eastAsia="ru-RU"/>
              </w:rPr>
              <w:t>20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2869" w:type="dxa"/>
          </w:tcPr>
          <w:p w:rsidR="001C4C5C" w:rsidRPr="00A107E0" w:rsidRDefault="003B0872" w:rsidP="003B0872">
            <w:pPr>
              <w:spacing w:after="0" w:line="240" w:lineRule="auto"/>
              <w:rPr>
                <w:rFonts w:ascii="Times New Roman" w:hAnsi="Times New Roman"/>
                <w:szCs w:val="24"/>
                <w:lang w:eastAsia="ru-RU"/>
              </w:rPr>
            </w:pPr>
            <w:r>
              <w:rPr>
                <w:rFonts w:ascii="Times New Roman" w:hAnsi="Times New Roman"/>
                <w:szCs w:val="24"/>
                <w:lang w:eastAsia="ru-RU"/>
              </w:rPr>
              <w:t>4</w:t>
            </w:r>
            <w:r w:rsidR="001C4C5C" w:rsidRPr="00A107E0">
              <w:rPr>
                <w:rFonts w:ascii="Times New Roman" w:hAnsi="Times New Roman"/>
                <w:szCs w:val="24"/>
                <w:lang w:eastAsia="ru-RU"/>
              </w:rPr>
              <w:t xml:space="preserve"> человек</w:t>
            </w:r>
            <w:r>
              <w:rPr>
                <w:rFonts w:ascii="Times New Roman" w:hAnsi="Times New Roman"/>
                <w:szCs w:val="24"/>
                <w:lang w:eastAsia="ru-RU"/>
              </w:rPr>
              <w:t>а</w:t>
            </w:r>
            <w:r w:rsidR="001C4C5C" w:rsidRPr="00A107E0">
              <w:rPr>
                <w:rFonts w:ascii="Times New Roman" w:hAnsi="Times New Roman"/>
                <w:szCs w:val="24"/>
                <w:lang w:eastAsia="ru-RU"/>
              </w:rPr>
              <w:t xml:space="preserve">/ </w:t>
            </w:r>
            <w:r>
              <w:rPr>
                <w:rFonts w:ascii="Times New Roman" w:hAnsi="Times New Roman"/>
                <w:szCs w:val="24"/>
                <w:lang w:eastAsia="ru-RU"/>
              </w:rPr>
              <w:t>80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1.7.4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869" w:type="dxa"/>
          </w:tcPr>
          <w:p w:rsidR="001C4C5C" w:rsidRPr="00A107E0" w:rsidRDefault="003B0872" w:rsidP="003B0872">
            <w:pPr>
              <w:spacing w:after="0" w:line="240" w:lineRule="auto"/>
              <w:rPr>
                <w:rFonts w:ascii="Times New Roman" w:hAnsi="Times New Roman"/>
                <w:szCs w:val="24"/>
                <w:lang w:eastAsia="ru-RU"/>
              </w:rPr>
            </w:pPr>
            <w:r>
              <w:rPr>
                <w:rFonts w:ascii="Times New Roman" w:hAnsi="Times New Roman"/>
                <w:szCs w:val="24"/>
                <w:lang w:eastAsia="ru-RU"/>
              </w:rPr>
              <w:t>4</w:t>
            </w:r>
            <w:r w:rsidR="001C4C5C">
              <w:rPr>
                <w:rFonts w:ascii="Times New Roman" w:hAnsi="Times New Roman"/>
                <w:szCs w:val="24"/>
                <w:lang w:eastAsia="ru-RU"/>
              </w:rPr>
              <w:t xml:space="preserve"> </w:t>
            </w:r>
            <w:r w:rsidR="001C4C5C" w:rsidRPr="00A107E0">
              <w:rPr>
                <w:rFonts w:ascii="Times New Roman" w:hAnsi="Times New Roman"/>
                <w:szCs w:val="24"/>
                <w:lang w:eastAsia="ru-RU"/>
              </w:rPr>
              <w:t>человек</w:t>
            </w:r>
            <w:r>
              <w:rPr>
                <w:rFonts w:ascii="Times New Roman" w:hAnsi="Times New Roman"/>
                <w:szCs w:val="24"/>
                <w:lang w:eastAsia="ru-RU"/>
              </w:rPr>
              <w:t>а</w:t>
            </w:r>
            <w:r w:rsidR="001C4C5C" w:rsidRPr="00A107E0">
              <w:rPr>
                <w:rFonts w:ascii="Times New Roman" w:hAnsi="Times New Roman"/>
                <w:szCs w:val="24"/>
                <w:lang w:eastAsia="ru-RU"/>
              </w:rPr>
              <w:t xml:space="preserve">/ </w:t>
            </w:r>
            <w:r>
              <w:rPr>
                <w:rFonts w:ascii="Times New Roman" w:hAnsi="Times New Roman"/>
                <w:szCs w:val="24"/>
                <w:lang w:eastAsia="ru-RU"/>
              </w:rPr>
              <w:t>80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Высшая </w:t>
            </w:r>
          </w:p>
        </w:tc>
        <w:tc>
          <w:tcPr>
            <w:tcW w:w="2869" w:type="dxa"/>
          </w:tcPr>
          <w:p w:rsidR="001C4C5C" w:rsidRPr="005E0AA8" w:rsidRDefault="001C48D7"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w:t>
            </w:r>
            <w:r w:rsidR="001C4C5C"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1.8.2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Первая </w:t>
            </w:r>
          </w:p>
        </w:tc>
        <w:tc>
          <w:tcPr>
            <w:tcW w:w="2869" w:type="dxa"/>
          </w:tcPr>
          <w:p w:rsidR="001C4C5C" w:rsidRPr="005E0AA8" w:rsidRDefault="001C48D7"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w:t>
            </w:r>
            <w:r w:rsidR="001C4C5C"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человек/%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До 5 лет </w:t>
            </w:r>
          </w:p>
        </w:tc>
        <w:tc>
          <w:tcPr>
            <w:tcW w:w="2869" w:type="dxa"/>
          </w:tcPr>
          <w:p w:rsidR="001C4C5C" w:rsidRPr="001C48D7" w:rsidRDefault="001C48D7" w:rsidP="00856E03">
            <w:pPr>
              <w:pStyle w:val="2"/>
              <w:spacing w:before="0" w:line="240" w:lineRule="auto"/>
              <w:jc w:val="both"/>
              <w:rPr>
                <w:rStyle w:val="af9"/>
                <w:rFonts w:ascii="Times New Roman" w:hAnsi="Times New Roman"/>
                <w:b w:val="0"/>
                <w:i w:val="0"/>
                <w:color w:val="auto"/>
                <w:sz w:val="24"/>
                <w:szCs w:val="24"/>
                <w:lang w:val="ru-RU"/>
              </w:rPr>
            </w:pPr>
            <w:r>
              <w:rPr>
                <w:rStyle w:val="af9"/>
                <w:rFonts w:ascii="Times New Roman" w:hAnsi="Times New Roman"/>
                <w:b w:val="0"/>
                <w:i w:val="0"/>
                <w:color w:val="auto"/>
                <w:sz w:val="24"/>
                <w:szCs w:val="24"/>
                <w:lang w:val="ru-RU"/>
              </w:rPr>
              <w:t>3/60%</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1.9.2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Свыше 30 лет </w:t>
            </w:r>
          </w:p>
        </w:tc>
        <w:tc>
          <w:tcPr>
            <w:tcW w:w="2869" w:type="dxa"/>
          </w:tcPr>
          <w:p w:rsidR="001C4C5C" w:rsidRPr="005E0AA8" w:rsidRDefault="001C48D7" w:rsidP="001C48D7">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2/40%</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1.10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1/20%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1.12 </w:t>
            </w:r>
          </w:p>
        </w:tc>
        <w:tc>
          <w:tcPr>
            <w:tcW w:w="6428" w:type="dxa"/>
          </w:tcPr>
          <w:p w:rsidR="001C4C5C" w:rsidRPr="00A107E0" w:rsidRDefault="001C4C5C" w:rsidP="00856E03">
            <w:pPr>
              <w:spacing w:after="0" w:line="240" w:lineRule="auto"/>
              <w:rPr>
                <w:rFonts w:ascii="Times New Roman" w:hAnsi="Times New Roman"/>
                <w:szCs w:val="24"/>
                <w:lang w:eastAsia="ru-RU"/>
              </w:rPr>
            </w:pPr>
            <w:proofErr w:type="gramStart"/>
            <w:r w:rsidRPr="00A107E0">
              <w:rPr>
                <w:rFonts w:ascii="Times New Roman" w:hAnsi="Times New Roman"/>
                <w:szCs w:val="24"/>
                <w:lang w:eastAsia="ru-RU"/>
              </w:rPr>
              <w:t xml:space="preserve">Численность/удельный вес численности педагогических и </w:t>
            </w:r>
            <w:r w:rsidRPr="00A107E0">
              <w:rPr>
                <w:rFonts w:ascii="Times New Roman" w:hAnsi="Times New Roman"/>
                <w:szCs w:val="24"/>
                <w:lang w:eastAsia="ru-RU"/>
              </w:rPr>
              <w:lastRenderedPageBreak/>
              <w:t xml:space="preserve">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lastRenderedPageBreak/>
              <w:t>-</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lastRenderedPageBreak/>
              <w:t xml:space="preserve">1.13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1/20%</w:t>
            </w:r>
            <w:r w:rsidR="001C4C5C" w:rsidRPr="00A107E0">
              <w:rPr>
                <w:rFonts w:ascii="Times New Roman" w:hAnsi="Times New Roman"/>
                <w:szCs w:val="24"/>
                <w:lang w:eastAsia="ru-RU"/>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Соотношение «педагогический работник/воспитанник» в дошкольной образовательной организации  </w:t>
            </w:r>
          </w:p>
        </w:tc>
        <w:tc>
          <w:tcPr>
            <w:tcW w:w="2869" w:type="dxa"/>
          </w:tcPr>
          <w:p w:rsidR="001C4C5C" w:rsidRPr="00856E03" w:rsidRDefault="001C4C5C" w:rsidP="00856E03">
            <w:pPr>
              <w:pStyle w:val="2"/>
              <w:spacing w:before="0" w:line="240" w:lineRule="auto"/>
              <w:jc w:val="both"/>
              <w:rPr>
                <w:rFonts w:ascii="Times New Roman" w:hAnsi="Times New Roman"/>
                <w:color w:val="auto"/>
                <w:sz w:val="24"/>
                <w:szCs w:val="24"/>
                <w:lang w:val="ru-RU"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Наличие в образовательной организации следующих педагогических работников: </w:t>
            </w:r>
          </w:p>
        </w:tc>
        <w:tc>
          <w:tcPr>
            <w:tcW w:w="2869" w:type="dxa"/>
          </w:tcPr>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1.15.1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Музыкального </w:t>
            </w:r>
            <w:hyperlink r:id="rId10" w:tgtFrame="_blank" w:history="1">
              <w:r w:rsidRPr="00A107E0">
                <w:rPr>
                  <w:rFonts w:ascii="Times New Roman" w:hAnsi="Times New Roman"/>
                  <w:szCs w:val="24"/>
                  <w:lang w:eastAsia="ru-RU"/>
                </w:rPr>
                <w:t>руководителя</w:t>
              </w:r>
            </w:hyperlink>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да</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1.15.2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Инструктора по физической культуре </w:t>
            </w:r>
          </w:p>
        </w:tc>
        <w:tc>
          <w:tcPr>
            <w:tcW w:w="2869" w:type="dxa"/>
          </w:tcPr>
          <w:p w:rsidR="001C4C5C" w:rsidRPr="00A107E0" w:rsidRDefault="001C48D7" w:rsidP="00856E03">
            <w:pPr>
              <w:spacing w:after="0" w:line="240" w:lineRule="auto"/>
              <w:rPr>
                <w:rFonts w:ascii="Times New Roman" w:hAnsi="Times New Roman"/>
                <w:szCs w:val="24"/>
                <w:lang w:eastAsia="ru-RU"/>
              </w:rPr>
            </w:pPr>
            <w:r>
              <w:rPr>
                <w:rFonts w:ascii="Times New Roman" w:hAnsi="Times New Roman"/>
                <w:szCs w:val="24"/>
                <w:lang w:eastAsia="ru-RU"/>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1.15.3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Учителя-логопеда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lang w:eastAsia="ru-RU"/>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1.15.4 </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Логопеда </w:t>
            </w:r>
          </w:p>
        </w:tc>
        <w:tc>
          <w:tcPr>
            <w:tcW w:w="2869"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lang w:eastAsia="ru-RU"/>
              </w:rPr>
              <w:t xml:space="preserve">нет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1.15.5</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Учителя-дефектолога</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1.15.6</w:t>
            </w:r>
          </w:p>
        </w:tc>
        <w:tc>
          <w:tcPr>
            <w:tcW w:w="6428"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 xml:space="preserve">Педагога-психолога </w:t>
            </w:r>
          </w:p>
        </w:tc>
        <w:tc>
          <w:tcPr>
            <w:tcW w:w="2869" w:type="dxa"/>
          </w:tcPr>
          <w:p w:rsidR="001C4C5C" w:rsidRPr="00A107E0" w:rsidRDefault="001C4C5C" w:rsidP="00856E03">
            <w:pPr>
              <w:spacing w:after="0" w:line="240" w:lineRule="auto"/>
              <w:rPr>
                <w:rFonts w:ascii="Times New Roman" w:hAnsi="Times New Roman"/>
                <w:szCs w:val="24"/>
                <w:lang w:eastAsia="ru-RU"/>
              </w:rPr>
            </w:pPr>
            <w:r>
              <w:rPr>
                <w:rFonts w:ascii="Times New Roman" w:hAnsi="Times New Roman"/>
                <w:szCs w:val="24"/>
              </w:rPr>
              <w:t>нет</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lang w:eastAsia="ru-RU"/>
              </w:rPr>
            </w:pPr>
            <w:r w:rsidRPr="00A107E0">
              <w:rPr>
                <w:rFonts w:ascii="Times New Roman" w:hAnsi="Times New Roman"/>
                <w:szCs w:val="24"/>
              </w:rPr>
              <w:t>2.</w:t>
            </w:r>
          </w:p>
        </w:tc>
        <w:tc>
          <w:tcPr>
            <w:tcW w:w="6428" w:type="dxa"/>
          </w:tcPr>
          <w:p w:rsidR="001C4C5C" w:rsidRPr="00A107E0" w:rsidRDefault="001C4C5C" w:rsidP="00856E03">
            <w:pPr>
              <w:spacing w:after="0" w:line="240" w:lineRule="auto"/>
              <w:jc w:val="center"/>
              <w:rPr>
                <w:rFonts w:ascii="Times New Roman" w:hAnsi="Times New Roman"/>
                <w:b/>
                <w:szCs w:val="24"/>
                <w:lang w:eastAsia="ru-RU"/>
              </w:rPr>
            </w:pPr>
            <w:r w:rsidRPr="00A107E0">
              <w:rPr>
                <w:rFonts w:ascii="Times New Roman" w:hAnsi="Times New Roman"/>
                <w:b/>
                <w:szCs w:val="24"/>
              </w:rPr>
              <w:t>Инфраструктура</w:t>
            </w:r>
          </w:p>
        </w:tc>
        <w:tc>
          <w:tcPr>
            <w:tcW w:w="2869" w:type="dxa"/>
          </w:tcPr>
          <w:p w:rsidR="001C4C5C" w:rsidRPr="00A107E0" w:rsidRDefault="001C4C5C" w:rsidP="00856E03">
            <w:pPr>
              <w:spacing w:after="0" w:line="240" w:lineRule="auto"/>
              <w:rPr>
                <w:rFonts w:ascii="Times New Roman" w:hAnsi="Times New Roman"/>
                <w:szCs w:val="24"/>
                <w:lang w:eastAsia="ru-RU"/>
              </w:rPr>
            </w:pP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2.1.</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Общая площадь помещений, в которых осуществляется образовательная деятельность, в расчете на одного воспитанника</w:t>
            </w:r>
          </w:p>
        </w:tc>
        <w:tc>
          <w:tcPr>
            <w:tcW w:w="2869" w:type="dxa"/>
          </w:tcPr>
          <w:p w:rsidR="001C4C5C" w:rsidRPr="005E0AA8" w:rsidRDefault="001C4C5C" w:rsidP="00856E03">
            <w:pPr>
              <w:pStyle w:val="2"/>
              <w:spacing w:before="0" w:line="240" w:lineRule="auto"/>
              <w:jc w:val="both"/>
              <w:rPr>
                <w:rStyle w:val="af9"/>
                <w:rFonts w:ascii="Times New Roman" w:hAnsi="Times New Roman"/>
                <w:b w:val="0"/>
                <w:i w:val="0"/>
                <w:color w:val="auto"/>
                <w:sz w:val="24"/>
                <w:szCs w:val="24"/>
              </w:rPr>
            </w:pPr>
            <w:r w:rsidRPr="005E0AA8">
              <w:rPr>
                <w:rStyle w:val="af9"/>
                <w:rFonts w:ascii="Times New Roman" w:hAnsi="Times New Roman"/>
                <w:b w:val="0"/>
                <w:i w:val="0"/>
                <w:color w:val="auto"/>
                <w:sz w:val="24"/>
                <w:szCs w:val="24"/>
              </w:rPr>
              <w:t>2</w:t>
            </w:r>
            <w:proofErr w:type="gramStart"/>
            <w:r w:rsidRPr="005E0AA8">
              <w:rPr>
                <w:rStyle w:val="af9"/>
                <w:rFonts w:ascii="Times New Roman" w:hAnsi="Times New Roman"/>
                <w:b w:val="0"/>
                <w:i w:val="0"/>
                <w:color w:val="auto"/>
                <w:sz w:val="24"/>
                <w:szCs w:val="24"/>
              </w:rPr>
              <w:t>,48</w:t>
            </w:r>
            <w:proofErr w:type="gramEnd"/>
            <w:r w:rsidRPr="005E0AA8">
              <w:rPr>
                <w:rStyle w:val="af9"/>
                <w:rFonts w:ascii="Times New Roman" w:hAnsi="Times New Roman"/>
                <w:b w:val="0"/>
                <w:i w:val="0"/>
                <w:color w:val="auto"/>
                <w:sz w:val="24"/>
                <w:szCs w:val="24"/>
              </w:rPr>
              <w:t xml:space="preserve"> </w:t>
            </w:r>
            <w:proofErr w:type="spellStart"/>
            <w:r w:rsidRPr="005E0AA8">
              <w:rPr>
                <w:rStyle w:val="af9"/>
                <w:rFonts w:ascii="Times New Roman" w:hAnsi="Times New Roman"/>
                <w:b w:val="0"/>
                <w:i w:val="0"/>
                <w:color w:val="auto"/>
                <w:sz w:val="24"/>
                <w:szCs w:val="24"/>
              </w:rPr>
              <w:t>кв</w:t>
            </w:r>
            <w:proofErr w:type="spellEnd"/>
            <w:r w:rsidRPr="005E0AA8">
              <w:rPr>
                <w:rStyle w:val="af9"/>
                <w:rFonts w:ascii="Times New Roman" w:hAnsi="Times New Roman"/>
                <w:b w:val="0"/>
                <w:i w:val="0"/>
                <w:color w:val="auto"/>
                <w:sz w:val="24"/>
                <w:szCs w:val="24"/>
              </w:rPr>
              <w:t xml:space="preserve">. </w:t>
            </w:r>
            <w:proofErr w:type="gramStart"/>
            <w:r w:rsidRPr="005E0AA8">
              <w:rPr>
                <w:rStyle w:val="af9"/>
                <w:rFonts w:ascii="Times New Roman" w:hAnsi="Times New Roman"/>
                <w:b w:val="0"/>
                <w:i w:val="0"/>
                <w:color w:val="auto"/>
                <w:sz w:val="24"/>
                <w:szCs w:val="24"/>
              </w:rPr>
              <w:t>м</w:t>
            </w:r>
            <w:proofErr w:type="gramEnd"/>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2.2.</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Площадь помещений для организации дополнительных видов (деятельность воспитанников)</w:t>
            </w:r>
          </w:p>
        </w:tc>
        <w:tc>
          <w:tcPr>
            <w:tcW w:w="2869" w:type="dxa"/>
          </w:tcPr>
          <w:p w:rsidR="001C4C5C" w:rsidRPr="005E0AA8" w:rsidRDefault="001C48D7" w:rsidP="00856E03">
            <w:pPr>
              <w:pStyle w:val="2"/>
              <w:spacing w:before="0" w:line="240" w:lineRule="auto"/>
              <w:jc w:val="both"/>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 xml:space="preserve">30 </w:t>
            </w:r>
            <w:r w:rsidR="001C4C5C" w:rsidRPr="005E0AA8">
              <w:rPr>
                <w:rStyle w:val="af9"/>
                <w:rFonts w:ascii="Times New Roman" w:hAnsi="Times New Roman"/>
                <w:b w:val="0"/>
                <w:i w:val="0"/>
                <w:color w:val="auto"/>
                <w:sz w:val="24"/>
                <w:szCs w:val="24"/>
              </w:rPr>
              <w:t xml:space="preserve">кв. м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2.3.</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физкультурного зала</w:t>
            </w:r>
          </w:p>
        </w:tc>
        <w:tc>
          <w:tcPr>
            <w:tcW w:w="2869" w:type="dxa"/>
          </w:tcPr>
          <w:p w:rsidR="001C4C5C" w:rsidRPr="005E0AA8" w:rsidRDefault="001C4C5C" w:rsidP="00856E03">
            <w:pPr>
              <w:pStyle w:val="2"/>
              <w:spacing w:before="0" w:line="240" w:lineRule="auto"/>
              <w:rPr>
                <w:rStyle w:val="af9"/>
                <w:rFonts w:ascii="Times New Roman" w:hAnsi="Times New Roman"/>
                <w:b w:val="0"/>
                <w:i w:val="0"/>
                <w:color w:val="auto"/>
                <w:sz w:val="24"/>
                <w:szCs w:val="24"/>
              </w:rPr>
            </w:pPr>
            <w:proofErr w:type="spellStart"/>
            <w:r w:rsidRPr="005E0AA8">
              <w:rPr>
                <w:rStyle w:val="af9"/>
                <w:rFonts w:ascii="Times New Roman" w:hAnsi="Times New Roman"/>
                <w:b w:val="0"/>
                <w:i w:val="0"/>
                <w:color w:val="auto"/>
                <w:sz w:val="24"/>
                <w:szCs w:val="24"/>
              </w:rPr>
              <w:t>Нет</w:t>
            </w:r>
            <w:proofErr w:type="spellEnd"/>
            <w:r w:rsidRPr="005E0AA8">
              <w:rPr>
                <w:rStyle w:val="af9"/>
                <w:rFonts w:ascii="Times New Roman" w:hAnsi="Times New Roman"/>
                <w:b w:val="0"/>
                <w:i w:val="0"/>
                <w:color w:val="auto"/>
                <w:sz w:val="24"/>
                <w:szCs w:val="24"/>
              </w:rPr>
              <w:t xml:space="preserve"> </w:t>
            </w:r>
          </w:p>
          <w:p w:rsidR="001C4C5C" w:rsidRPr="005E0AA8" w:rsidRDefault="001C4C5C" w:rsidP="00856E03">
            <w:pPr>
              <w:pStyle w:val="2"/>
              <w:spacing w:before="0" w:line="240" w:lineRule="auto"/>
              <w:rPr>
                <w:rStyle w:val="af9"/>
                <w:rFonts w:ascii="Times New Roman" w:hAnsi="Times New Roman"/>
                <w:b w:val="0"/>
                <w:i w:val="0"/>
                <w:color w:val="auto"/>
                <w:sz w:val="24"/>
                <w:szCs w:val="24"/>
              </w:rPr>
            </w:pPr>
            <w:r w:rsidRPr="005E0AA8">
              <w:rPr>
                <w:rStyle w:val="af9"/>
                <w:rFonts w:ascii="Times New Roman" w:hAnsi="Times New Roman"/>
                <w:b w:val="0"/>
                <w:i w:val="0"/>
                <w:color w:val="auto"/>
                <w:sz w:val="24"/>
                <w:szCs w:val="24"/>
              </w:rPr>
              <w:t>(</w:t>
            </w:r>
            <w:proofErr w:type="gramStart"/>
            <w:r w:rsidRPr="005E0AA8">
              <w:rPr>
                <w:rStyle w:val="af9"/>
                <w:rFonts w:ascii="Times New Roman" w:hAnsi="Times New Roman"/>
                <w:b w:val="0"/>
                <w:i w:val="0"/>
                <w:color w:val="auto"/>
                <w:sz w:val="24"/>
                <w:szCs w:val="24"/>
              </w:rPr>
              <w:t>совмещен</w:t>
            </w:r>
            <w:bookmarkStart w:id="0" w:name="_GoBack"/>
            <w:bookmarkEnd w:id="0"/>
            <w:proofErr w:type="gramEnd"/>
            <w:r>
              <w:rPr>
                <w:rStyle w:val="af9"/>
                <w:rFonts w:ascii="Times New Roman" w:hAnsi="Times New Roman"/>
                <w:b w:val="0"/>
                <w:i w:val="0"/>
                <w:color w:val="auto"/>
                <w:sz w:val="24"/>
                <w:szCs w:val="24"/>
                <w:lang w:val="ru-RU"/>
              </w:rPr>
              <w:t xml:space="preserve"> </w:t>
            </w:r>
            <w:r w:rsidRPr="005E0AA8">
              <w:rPr>
                <w:rStyle w:val="af9"/>
                <w:rFonts w:ascii="Times New Roman" w:hAnsi="Times New Roman"/>
                <w:b w:val="0"/>
                <w:i w:val="0"/>
                <w:color w:val="auto"/>
                <w:sz w:val="24"/>
                <w:szCs w:val="24"/>
              </w:rPr>
              <w:t xml:space="preserve">с </w:t>
            </w:r>
            <w:proofErr w:type="spellStart"/>
            <w:r w:rsidRPr="005E0AA8">
              <w:rPr>
                <w:rStyle w:val="af9"/>
                <w:rFonts w:ascii="Times New Roman" w:hAnsi="Times New Roman"/>
                <w:b w:val="0"/>
                <w:i w:val="0"/>
                <w:color w:val="auto"/>
                <w:sz w:val="24"/>
                <w:szCs w:val="24"/>
              </w:rPr>
              <w:t>музыкальным</w:t>
            </w:r>
            <w:proofErr w:type="spellEnd"/>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2.4.</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музыкального зала</w:t>
            </w:r>
          </w:p>
        </w:tc>
        <w:tc>
          <w:tcPr>
            <w:tcW w:w="2869" w:type="dxa"/>
          </w:tcPr>
          <w:p w:rsidR="001C4C5C" w:rsidRPr="005E0AA8" w:rsidRDefault="001C4C5C" w:rsidP="00856E03">
            <w:pPr>
              <w:pStyle w:val="2"/>
              <w:spacing w:before="0" w:line="240" w:lineRule="auto"/>
              <w:rPr>
                <w:rStyle w:val="af9"/>
                <w:rFonts w:ascii="Times New Roman" w:hAnsi="Times New Roman"/>
                <w:b w:val="0"/>
                <w:i w:val="0"/>
                <w:color w:val="auto"/>
                <w:sz w:val="24"/>
                <w:szCs w:val="24"/>
              </w:rPr>
            </w:pPr>
            <w:r>
              <w:rPr>
                <w:rStyle w:val="af9"/>
                <w:rFonts w:ascii="Times New Roman" w:hAnsi="Times New Roman"/>
                <w:b w:val="0"/>
                <w:i w:val="0"/>
                <w:color w:val="auto"/>
                <w:sz w:val="24"/>
                <w:szCs w:val="24"/>
                <w:lang w:val="ru-RU"/>
              </w:rPr>
              <w:t>да</w:t>
            </w:r>
            <w:r w:rsidRPr="005E0AA8">
              <w:rPr>
                <w:rStyle w:val="af9"/>
                <w:rFonts w:ascii="Times New Roman" w:hAnsi="Times New Roman"/>
                <w:b w:val="0"/>
                <w:i w:val="0"/>
                <w:color w:val="auto"/>
                <w:sz w:val="24"/>
                <w:szCs w:val="24"/>
              </w:rPr>
              <w:t xml:space="preserve"> </w:t>
            </w:r>
          </w:p>
        </w:tc>
      </w:tr>
      <w:tr w:rsidR="001C4C5C" w:rsidRPr="00A107E0" w:rsidTr="00856E03">
        <w:trPr>
          <w:jc w:val="center"/>
        </w:trPr>
        <w:tc>
          <w:tcPr>
            <w:tcW w:w="1227"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2.5</w:t>
            </w:r>
          </w:p>
        </w:tc>
        <w:tc>
          <w:tcPr>
            <w:tcW w:w="6428" w:type="dxa"/>
          </w:tcPr>
          <w:p w:rsidR="001C4C5C" w:rsidRPr="00A107E0" w:rsidRDefault="001C4C5C" w:rsidP="00856E03">
            <w:pPr>
              <w:spacing w:after="0" w:line="240" w:lineRule="auto"/>
              <w:rPr>
                <w:rFonts w:ascii="Times New Roman" w:hAnsi="Times New Roman"/>
                <w:szCs w:val="24"/>
              </w:rPr>
            </w:pPr>
            <w:r w:rsidRPr="00A107E0">
              <w:rPr>
                <w:rFonts w:ascii="Times New Roman" w:hAnsi="Times New Roman"/>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869" w:type="dxa"/>
          </w:tcPr>
          <w:p w:rsidR="001C4C5C" w:rsidRPr="00A107E0" w:rsidRDefault="001C4C5C" w:rsidP="00856E03">
            <w:pPr>
              <w:spacing w:after="0" w:line="240" w:lineRule="auto"/>
              <w:rPr>
                <w:rFonts w:ascii="Times New Roman" w:hAnsi="Times New Roman"/>
                <w:szCs w:val="24"/>
              </w:rPr>
            </w:pPr>
            <w:r>
              <w:rPr>
                <w:rFonts w:ascii="Times New Roman" w:hAnsi="Times New Roman"/>
                <w:szCs w:val="24"/>
              </w:rPr>
              <w:t>да</w:t>
            </w:r>
          </w:p>
        </w:tc>
      </w:tr>
    </w:tbl>
    <w:p w:rsidR="001C4C5C" w:rsidRPr="00655929" w:rsidRDefault="001C4C5C" w:rsidP="001C4C5C">
      <w:pPr>
        <w:rPr>
          <w:rFonts w:ascii="Times New Roman" w:hAnsi="Times New Roman" w:cs="Times New Roman"/>
          <w:sz w:val="20"/>
          <w:szCs w:val="20"/>
        </w:rPr>
      </w:pPr>
    </w:p>
    <w:p w:rsidR="0007492B" w:rsidRDefault="0007492B"/>
    <w:sectPr w:rsidR="0007492B" w:rsidSect="00856E0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4C" w:rsidRDefault="0043074C" w:rsidP="001C4C5C">
      <w:pPr>
        <w:spacing w:after="0" w:line="240" w:lineRule="auto"/>
      </w:pPr>
      <w:r>
        <w:separator/>
      </w:r>
    </w:p>
  </w:endnote>
  <w:endnote w:type="continuationSeparator" w:id="0">
    <w:p w:rsidR="0043074C" w:rsidRDefault="0043074C" w:rsidP="001C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4C" w:rsidRDefault="0043074C" w:rsidP="001C4C5C">
      <w:pPr>
        <w:spacing w:after="0" w:line="240" w:lineRule="auto"/>
      </w:pPr>
      <w:r>
        <w:separator/>
      </w:r>
    </w:p>
  </w:footnote>
  <w:footnote w:type="continuationSeparator" w:id="0">
    <w:p w:rsidR="0043074C" w:rsidRDefault="0043074C" w:rsidP="001C4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4A2"/>
    <w:multiLevelType w:val="multilevel"/>
    <w:tmpl w:val="EF42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F0A9A"/>
    <w:multiLevelType w:val="multilevel"/>
    <w:tmpl w:val="29F858D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4045" w:hanging="360"/>
      </w:pPr>
      <w:rPr>
        <w:rFonts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633A2"/>
    <w:multiLevelType w:val="hybridMultilevel"/>
    <w:tmpl w:val="3070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96001"/>
    <w:multiLevelType w:val="hybridMultilevel"/>
    <w:tmpl w:val="94E80E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8E373A7"/>
    <w:multiLevelType w:val="multilevel"/>
    <w:tmpl w:val="3AF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517C2"/>
    <w:multiLevelType w:val="hybridMultilevel"/>
    <w:tmpl w:val="4822D7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B2571F2"/>
    <w:multiLevelType w:val="multilevel"/>
    <w:tmpl w:val="3BB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03055"/>
    <w:multiLevelType w:val="hybridMultilevel"/>
    <w:tmpl w:val="E3E09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6824CD"/>
    <w:multiLevelType w:val="multilevel"/>
    <w:tmpl w:val="202C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7C2517"/>
    <w:multiLevelType w:val="multilevel"/>
    <w:tmpl w:val="1FDE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615549"/>
    <w:multiLevelType w:val="multilevel"/>
    <w:tmpl w:val="3F2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3316A"/>
    <w:multiLevelType w:val="multilevel"/>
    <w:tmpl w:val="DCB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180884"/>
    <w:multiLevelType w:val="multilevel"/>
    <w:tmpl w:val="B1DC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918FA"/>
    <w:multiLevelType w:val="hybridMultilevel"/>
    <w:tmpl w:val="681EC4FE"/>
    <w:lvl w:ilvl="0" w:tplc="3D36BC6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B45437"/>
    <w:multiLevelType w:val="hybridMultilevel"/>
    <w:tmpl w:val="186A1704"/>
    <w:lvl w:ilvl="0" w:tplc="0419000F">
      <w:start w:val="1"/>
      <w:numFmt w:val="decimal"/>
      <w:lvlText w:val="%1."/>
      <w:lvlJc w:val="left"/>
      <w:pPr>
        <w:ind w:left="67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71C5DDA"/>
    <w:multiLevelType w:val="multilevel"/>
    <w:tmpl w:val="634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781BA7"/>
    <w:multiLevelType w:val="hybridMultilevel"/>
    <w:tmpl w:val="2C54EDEC"/>
    <w:lvl w:ilvl="0" w:tplc="3D36BC60">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1547818"/>
    <w:multiLevelType w:val="multilevel"/>
    <w:tmpl w:val="E40C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3388D"/>
    <w:multiLevelType w:val="multilevel"/>
    <w:tmpl w:val="737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3D3509"/>
    <w:multiLevelType w:val="multilevel"/>
    <w:tmpl w:val="B2B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17"/>
  </w:num>
  <w:num w:numId="4">
    <w:abstractNumId w:val="7"/>
  </w:num>
  <w:num w:numId="5">
    <w:abstractNumId w:val="5"/>
  </w:num>
  <w:num w:numId="6">
    <w:abstractNumId w:val="3"/>
  </w:num>
  <w:num w:numId="7">
    <w:abstractNumId w:val="1"/>
  </w:num>
  <w:num w:numId="8">
    <w:abstractNumId w:val="19"/>
  </w:num>
  <w:num w:numId="9">
    <w:abstractNumId w:val="12"/>
  </w:num>
  <w:num w:numId="10">
    <w:abstractNumId w:val="4"/>
  </w:num>
  <w:num w:numId="11">
    <w:abstractNumId w:val="13"/>
  </w:num>
  <w:num w:numId="12">
    <w:abstractNumId w:val="8"/>
  </w:num>
  <w:num w:numId="13">
    <w:abstractNumId w:val="11"/>
  </w:num>
  <w:num w:numId="14">
    <w:abstractNumId w:val="6"/>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5C"/>
    <w:rsid w:val="00016FE9"/>
    <w:rsid w:val="00051D71"/>
    <w:rsid w:val="000708ED"/>
    <w:rsid w:val="0007492B"/>
    <w:rsid w:val="001C48D7"/>
    <w:rsid w:val="001C4C5C"/>
    <w:rsid w:val="00246CE2"/>
    <w:rsid w:val="00251223"/>
    <w:rsid w:val="0025267F"/>
    <w:rsid w:val="00271A6E"/>
    <w:rsid w:val="002A7205"/>
    <w:rsid w:val="0030463F"/>
    <w:rsid w:val="0036164B"/>
    <w:rsid w:val="003779BE"/>
    <w:rsid w:val="003B0872"/>
    <w:rsid w:val="003E4461"/>
    <w:rsid w:val="0043074C"/>
    <w:rsid w:val="00442176"/>
    <w:rsid w:val="004A07F4"/>
    <w:rsid w:val="004B7AB1"/>
    <w:rsid w:val="004D14B2"/>
    <w:rsid w:val="00501049"/>
    <w:rsid w:val="00554AD6"/>
    <w:rsid w:val="00555563"/>
    <w:rsid w:val="0056508D"/>
    <w:rsid w:val="005665D2"/>
    <w:rsid w:val="00571529"/>
    <w:rsid w:val="005B3D69"/>
    <w:rsid w:val="005C30C6"/>
    <w:rsid w:val="00696D6E"/>
    <w:rsid w:val="006E2712"/>
    <w:rsid w:val="0070181D"/>
    <w:rsid w:val="007064B1"/>
    <w:rsid w:val="007711DA"/>
    <w:rsid w:val="007E5CF1"/>
    <w:rsid w:val="00816AF1"/>
    <w:rsid w:val="008515B2"/>
    <w:rsid w:val="00856E03"/>
    <w:rsid w:val="008E3618"/>
    <w:rsid w:val="008F1E41"/>
    <w:rsid w:val="008F53C3"/>
    <w:rsid w:val="00945F3C"/>
    <w:rsid w:val="009525B0"/>
    <w:rsid w:val="009814A6"/>
    <w:rsid w:val="00984551"/>
    <w:rsid w:val="009962D6"/>
    <w:rsid w:val="009F28B3"/>
    <w:rsid w:val="00A324FA"/>
    <w:rsid w:val="00A8534F"/>
    <w:rsid w:val="00AB611E"/>
    <w:rsid w:val="00AC66CD"/>
    <w:rsid w:val="00B35FCE"/>
    <w:rsid w:val="00BA3798"/>
    <w:rsid w:val="00C014C0"/>
    <w:rsid w:val="00C76E5A"/>
    <w:rsid w:val="00CB3746"/>
    <w:rsid w:val="00CC178F"/>
    <w:rsid w:val="00CD428D"/>
    <w:rsid w:val="00D64B13"/>
    <w:rsid w:val="00E32175"/>
    <w:rsid w:val="00EA0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5C"/>
    <w:rPr>
      <w:rFonts w:ascii="Arial" w:eastAsia="Times New Roman" w:hAnsi="Arial" w:cs="Arial"/>
      <w:sz w:val="24"/>
    </w:rPr>
  </w:style>
  <w:style w:type="paragraph" w:styleId="2">
    <w:name w:val="heading 2"/>
    <w:basedOn w:val="a"/>
    <w:next w:val="a"/>
    <w:link w:val="20"/>
    <w:uiPriority w:val="9"/>
    <w:unhideWhenUsed/>
    <w:qFormat/>
    <w:rsid w:val="001C4C5C"/>
    <w:pPr>
      <w:keepNext/>
      <w:keepLines/>
      <w:spacing w:before="200" w:after="0"/>
      <w:outlineLvl w:val="1"/>
    </w:pPr>
    <w:rPr>
      <w:rFonts w:ascii="Cambria" w:hAnsi="Cambria" w:cs="Times New Roman"/>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C5C"/>
    <w:rPr>
      <w:rFonts w:ascii="Cambria" w:eastAsia="Times New Roman" w:hAnsi="Cambria" w:cs="Times New Roman"/>
      <w:b/>
      <w:bCs/>
      <w:color w:val="4F81BD"/>
      <w:sz w:val="26"/>
      <w:szCs w:val="26"/>
      <w:lang w:val="en-US"/>
    </w:rPr>
  </w:style>
  <w:style w:type="character" w:styleId="a3">
    <w:name w:val="Hyperlink"/>
    <w:basedOn w:val="a0"/>
    <w:uiPriority w:val="99"/>
    <w:unhideWhenUsed/>
    <w:rsid w:val="001C4C5C"/>
    <w:rPr>
      <w:rFonts w:cs="Times New Roman"/>
      <w:color w:val="0000FF"/>
      <w:u w:val="single"/>
    </w:rPr>
  </w:style>
  <w:style w:type="paragraph" w:styleId="a4">
    <w:name w:val="Balloon Text"/>
    <w:basedOn w:val="a"/>
    <w:link w:val="a5"/>
    <w:uiPriority w:val="99"/>
    <w:semiHidden/>
    <w:unhideWhenUsed/>
    <w:rsid w:val="001C4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C5C"/>
    <w:rPr>
      <w:rFonts w:ascii="Tahoma" w:eastAsia="Times New Roman" w:hAnsi="Tahoma" w:cs="Tahoma"/>
      <w:sz w:val="16"/>
      <w:szCs w:val="16"/>
    </w:rPr>
  </w:style>
  <w:style w:type="paragraph" w:styleId="a6">
    <w:name w:val="List Paragraph"/>
    <w:basedOn w:val="a"/>
    <w:uiPriority w:val="34"/>
    <w:qFormat/>
    <w:rsid w:val="001C4C5C"/>
    <w:pPr>
      <w:ind w:left="720"/>
      <w:contextualSpacing/>
    </w:pPr>
  </w:style>
  <w:style w:type="paragraph" w:styleId="a7">
    <w:name w:val="annotation text"/>
    <w:basedOn w:val="a"/>
    <w:link w:val="a8"/>
    <w:uiPriority w:val="99"/>
    <w:semiHidden/>
    <w:unhideWhenUsed/>
    <w:rsid w:val="001C4C5C"/>
    <w:pPr>
      <w:spacing w:line="240" w:lineRule="auto"/>
    </w:pPr>
    <w:rPr>
      <w:sz w:val="20"/>
      <w:szCs w:val="20"/>
    </w:rPr>
  </w:style>
  <w:style w:type="character" w:customStyle="1" w:styleId="a8">
    <w:name w:val="Текст примечания Знак"/>
    <w:basedOn w:val="a0"/>
    <w:link w:val="a7"/>
    <w:uiPriority w:val="99"/>
    <w:semiHidden/>
    <w:rsid w:val="001C4C5C"/>
    <w:rPr>
      <w:rFonts w:ascii="Arial" w:eastAsia="Times New Roman" w:hAnsi="Arial" w:cs="Arial"/>
      <w:sz w:val="20"/>
      <w:szCs w:val="20"/>
    </w:rPr>
  </w:style>
  <w:style w:type="character" w:styleId="a9">
    <w:name w:val="annotation reference"/>
    <w:basedOn w:val="a0"/>
    <w:uiPriority w:val="99"/>
    <w:semiHidden/>
    <w:unhideWhenUsed/>
    <w:rsid w:val="001C4C5C"/>
    <w:rPr>
      <w:rFonts w:cs="Times New Roman"/>
      <w:sz w:val="16"/>
      <w:szCs w:val="16"/>
    </w:rPr>
  </w:style>
  <w:style w:type="paragraph" w:styleId="aa">
    <w:name w:val="header"/>
    <w:basedOn w:val="a"/>
    <w:link w:val="ab"/>
    <w:uiPriority w:val="99"/>
    <w:semiHidden/>
    <w:unhideWhenUsed/>
    <w:rsid w:val="001C4C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4C5C"/>
    <w:rPr>
      <w:rFonts w:ascii="Arial" w:eastAsia="Times New Roman" w:hAnsi="Arial" w:cs="Arial"/>
      <w:sz w:val="24"/>
    </w:rPr>
  </w:style>
  <w:style w:type="paragraph" w:styleId="ac">
    <w:name w:val="footer"/>
    <w:basedOn w:val="a"/>
    <w:link w:val="ad"/>
    <w:uiPriority w:val="99"/>
    <w:semiHidden/>
    <w:unhideWhenUsed/>
    <w:rsid w:val="001C4C5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4C5C"/>
    <w:rPr>
      <w:rFonts w:ascii="Arial" w:eastAsia="Times New Roman" w:hAnsi="Arial" w:cs="Arial"/>
      <w:sz w:val="24"/>
    </w:rPr>
  </w:style>
  <w:style w:type="paragraph" w:styleId="ae">
    <w:name w:val="Normal (Web)"/>
    <w:basedOn w:val="a"/>
    <w:uiPriority w:val="99"/>
    <w:unhideWhenUsed/>
    <w:rsid w:val="001C4C5C"/>
    <w:pPr>
      <w:spacing w:before="100" w:beforeAutospacing="1" w:after="100" w:afterAutospacing="1" w:line="240" w:lineRule="auto"/>
    </w:pPr>
    <w:rPr>
      <w:sz w:val="20"/>
      <w:szCs w:val="20"/>
      <w:lang w:eastAsia="ru-RU"/>
    </w:rPr>
  </w:style>
  <w:style w:type="character" w:customStyle="1" w:styleId="s110">
    <w:name w:val="s110"/>
    <w:rsid w:val="001C4C5C"/>
    <w:rPr>
      <w:b/>
    </w:rPr>
  </w:style>
  <w:style w:type="paragraph" w:styleId="af">
    <w:name w:val="No Spacing"/>
    <w:uiPriority w:val="1"/>
    <w:qFormat/>
    <w:rsid w:val="001C4C5C"/>
    <w:pPr>
      <w:spacing w:after="0" w:line="360" w:lineRule="auto"/>
    </w:pPr>
    <w:rPr>
      <w:rFonts w:ascii="Arial" w:eastAsia="Times New Roman" w:hAnsi="Arial" w:cs="Times New Roman"/>
      <w:sz w:val="20"/>
    </w:rPr>
  </w:style>
  <w:style w:type="table" w:styleId="af0">
    <w:name w:val="Table Grid"/>
    <w:basedOn w:val="a1"/>
    <w:uiPriority w:val="59"/>
    <w:rsid w:val="001C4C5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1C4C5C"/>
    <w:pPr>
      <w:spacing w:line="276" w:lineRule="auto"/>
    </w:pPr>
    <w:rPr>
      <w:b/>
      <w:bCs/>
    </w:rPr>
  </w:style>
  <w:style w:type="character" w:customStyle="1" w:styleId="af2">
    <w:name w:val="Тема примечания Знак"/>
    <w:basedOn w:val="a8"/>
    <w:link w:val="af1"/>
    <w:uiPriority w:val="99"/>
    <w:semiHidden/>
    <w:rsid w:val="001C4C5C"/>
    <w:rPr>
      <w:rFonts w:ascii="Arial" w:eastAsia="Times New Roman" w:hAnsi="Arial" w:cs="Arial"/>
      <w:b/>
      <w:bCs/>
      <w:sz w:val="20"/>
      <w:szCs w:val="20"/>
    </w:rPr>
  </w:style>
  <w:style w:type="paragraph" w:styleId="af3">
    <w:name w:val="footnote text"/>
    <w:basedOn w:val="a"/>
    <w:link w:val="af4"/>
    <w:uiPriority w:val="99"/>
    <w:semiHidden/>
    <w:unhideWhenUsed/>
    <w:rsid w:val="001C4C5C"/>
    <w:pPr>
      <w:spacing w:after="0" w:line="240" w:lineRule="auto"/>
    </w:pPr>
    <w:rPr>
      <w:sz w:val="20"/>
      <w:szCs w:val="20"/>
      <w:lang w:eastAsia="ru-RU"/>
    </w:rPr>
  </w:style>
  <w:style w:type="character" w:customStyle="1" w:styleId="af4">
    <w:name w:val="Текст сноски Знак"/>
    <w:basedOn w:val="a0"/>
    <w:link w:val="af3"/>
    <w:uiPriority w:val="99"/>
    <w:semiHidden/>
    <w:rsid w:val="001C4C5C"/>
    <w:rPr>
      <w:rFonts w:ascii="Arial" w:eastAsia="Times New Roman" w:hAnsi="Arial" w:cs="Arial"/>
      <w:sz w:val="20"/>
      <w:szCs w:val="20"/>
      <w:lang w:eastAsia="ru-RU"/>
    </w:rPr>
  </w:style>
  <w:style w:type="character" w:styleId="af5">
    <w:name w:val="footnote reference"/>
    <w:basedOn w:val="a0"/>
    <w:uiPriority w:val="99"/>
    <w:rsid w:val="001C4C5C"/>
    <w:rPr>
      <w:rFonts w:cs="Times New Roman"/>
      <w:vertAlign w:val="superscript"/>
    </w:rPr>
  </w:style>
  <w:style w:type="character" w:styleId="af6">
    <w:name w:val="Strong"/>
    <w:basedOn w:val="a0"/>
    <w:uiPriority w:val="22"/>
    <w:qFormat/>
    <w:rsid w:val="001C4C5C"/>
    <w:rPr>
      <w:rFonts w:cs="Times New Roman"/>
      <w:b/>
      <w:bCs/>
    </w:rPr>
  </w:style>
  <w:style w:type="paragraph" w:styleId="af7">
    <w:name w:val="Body Text Indent"/>
    <w:basedOn w:val="a"/>
    <w:link w:val="af8"/>
    <w:uiPriority w:val="99"/>
    <w:unhideWhenUsed/>
    <w:rsid w:val="001C4C5C"/>
    <w:pPr>
      <w:spacing w:before="100" w:beforeAutospacing="1" w:after="100" w:afterAutospacing="1"/>
    </w:pPr>
    <w:rPr>
      <w:rFonts w:ascii="Calibri" w:hAnsi="Calibri" w:cs="Times New Roman"/>
      <w:szCs w:val="24"/>
      <w:lang w:val="en-US"/>
    </w:rPr>
  </w:style>
  <w:style w:type="character" w:customStyle="1" w:styleId="af8">
    <w:name w:val="Основной текст с отступом Знак"/>
    <w:basedOn w:val="a0"/>
    <w:link w:val="af7"/>
    <w:uiPriority w:val="99"/>
    <w:rsid w:val="001C4C5C"/>
    <w:rPr>
      <w:rFonts w:ascii="Calibri" w:eastAsia="Times New Roman" w:hAnsi="Calibri" w:cs="Times New Roman"/>
      <w:sz w:val="24"/>
      <w:szCs w:val="24"/>
      <w:lang w:val="en-US"/>
    </w:rPr>
  </w:style>
  <w:style w:type="paragraph" w:styleId="21">
    <w:name w:val="Body Text Indent 2"/>
    <w:basedOn w:val="a"/>
    <w:link w:val="22"/>
    <w:uiPriority w:val="99"/>
    <w:unhideWhenUsed/>
    <w:rsid w:val="001C4C5C"/>
    <w:pPr>
      <w:spacing w:before="100" w:beforeAutospacing="1" w:after="100" w:afterAutospacing="1"/>
    </w:pPr>
    <w:rPr>
      <w:rFonts w:ascii="Calibri" w:hAnsi="Calibri" w:cs="Times New Roman"/>
      <w:szCs w:val="24"/>
      <w:lang w:val="en-US"/>
    </w:rPr>
  </w:style>
  <w:style w:type="character" w:customStyle="1" w:styleId="22">
    <w:name w:val="Основной текст с отступом 2 Знак"/>
    <w:basedOn w:val="a0"/>
    <w:link w:val="21"/>
    <w:uiPriority w:val="99"/>
    <w:rsid w:val="001C4C5C"/>
    <w:rPr>
      <w:rFonts w:ascii="Calibri" w:eastAsia="Times New Roman" w:hAnsi="Calibri" w:cs="Times New Roman"/>
      <w:sz w:val="24"/>
      <w:szCs w:val="24"/>
      <w:lang w:val="en-US"/>
    </w:rPr>
  </w:style>
  <w:style w:type="paragraph" w:customStyle="1" w:styleId="western">
    <w:name w:val="western"/>
    <w:basedOn w:val="a"/>
    <w:rsid w:val="001C4C5C"/>
    <w:pPr>
      <w:spacing w:before="100" w:beforeAutospacing="1" w:after="100" w:afterAutospacing="1"/>
    </w:pPr>
    <w:rPr>
      <w:rFonts w:ascii="Calibri" w:hAnsi="Calibri" w:cs="Times New Roman"/>
      <w:szCs w:val="24"/>
      <w:lang w:val="en-US"/>
    </w:rPr>
  </w:style>
  <w:style w:type="paragraph" w:customStyle="1" w:styleId="normacttext">
    <w:name w:val="norm_act_text"/>
    <w:basedOn w:val="a"/>
    <w:uiPriority w:val="99"/>
    <w:rsid w:val="001C4C5C"/>
    <w:pPr>
      <w:spacing w:before="100" w:beforeAutospacing="1" w:after="100" w:afterAutospacing="1" w:line="240" w:lineRule="auto"/>
    </w:pPr>
    <w:rPr>
      <w:rFonts w:ascii="Times New Roman" w:hAnsi="Times New Roman" w:cs="Times New Roman"/>
      <w:szCs w:val="24"/>
      <w:lang w:eastAsia="ru-RU"/>
    </w:rPr>
  </w:style>
  <w:style w:type="character" w:styleId="af9">
    <w:name w:val="Subtle Emphasis"/>
    <w:basedOn w:val="a0"/>
    <w:uiPriority w:val="19"/>
    <w:qFormat/>
    <w:rsid w:val="001C4C5C"/>
    <w:rPr>
      <w:rFonts w:cs="Times New Roman"/>
      <w:i/>
      <w:iCs/>
      <w:color w:val="808080"/>
    </w:rPr>
  </w:style>
  <w:style w:type="character" w:styleId="afa">
    <w:name w:val="FollowedHyperlink"/>
    <w:basedOn w:val="a0"/>
    <w:uiPriority w:val="99"/>
    <w:semiHidden/>
    <w:unhideWhenUsed/>
    <w:rsid w:val="001C4C5C"/>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5C"/>
    <w:rPr>
      <w:rFonts w:ascii="Arial" w:eastAsia="Times New Roman" w:hAnsi="Arial" w:cs="Arial"/>
      <w:sz w:val="24"/>
    </w:rPr>
  </w:style>
  <w:style w:type="paragraph" w:styleId="2">
    <w:name w:val="heading 2"/>
    <w:basedOn w:val="a"/>
    <w:next w:val="a"/>
    <w:link w:val="20"/>
    <w:uiPriority w:val="9"/>
    <w:unhideWhenUsed/>
    <w:qFormat/>
    <w:rsid w:val="001C4C5C"/>
    <w:pPr>
      <w:keepNext/>
      <w:keepLines/>
      <w:spacing w:before="200" w:after="0"/>
      <w:outlineLvl w:val="1"/>
    </w:pPr>
    <w:rPr>
      <w:rFonts w:ascii="Cambria" w:hAnsi="Cambria" w:cs="Times New Roman"/>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C5C"/>
    <w:rPr>
      <w:rFonts w:ascii="Cambria" w:eastAsia="Times New Roman" w:hAnsi="Cambria" w:cs="Times New Roman"/>
      <w:b/>
      <w:bCs/>
      <w:color w:val="4F81BD"/>
      <w:sz w:val="26"/>
      <w:szCs w:val="26"/>
      <w:lang w:val="en-US"/>
    </w:rPr>
  </w:style>
  <w:style w:type="character" w:styleId="a3">
    <w:name w:val="Hyperlink"/>
    <w:basedOn w:val="a0"/>
    <w:uiPriority w:val="99"/>
    <w:unhideWhenUsed/>
    <w:rsid w:val="001C4C5C"/>
    <w:rPr>
      <w:rFonts w:cs="Times New Roman"/>
      <w:color w:val="0000FF"/>
      <w:u w:val="single"/>
    </w:rPr>
  </w:style>
  <w:style w:type="paragraph" w:styleId="a4">
    <w:name w:val="Balloon Text"/>
    <w:basedOn w:val="a"/>
    <w:link w:val="a5"/>
    <w:uiPriority w:val="99"/>
    <w:semiHidden/>
    <w:unhideWhenUsed/>
    <w:rsid w:val="001C4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C5C"/>
    <w:rPr>
      <w:rFonts w:ascii="Tahoma" w:eastAsia="Times New Roman" w:hAnsi="Tahoma" w:cs="Tahoma"/>
      <w:sz w:val="16"/>
      <w:szCs w:val="16"/>
    </w:rPr>
  </w:style>
  <w:style w:type="paragraph" w:styleId="a6">
    <w:name w:val="List Paragraph"/>
    <w:basedOn w:val="a"/>
    <w:uiPriority w:val="34"/>
    <w:qFormat/>
    <w:rsid w:val="001C4C5C"/>
    <w:pPr>
      <w:ind w:left="720"/>
      <w:contextualSpacing/>
    </w:pPr>
  </w:style>
  <w:style w:type="paragraph" w:styleId="a7">
    <w:name w:val="annotation text"/>
    <w:basedOn w:val="a"/>
    <w:link w:val="a8"/>
    <w:uiPriority w:val="99"/>
    <w:semiHidden/>
    <w:unhideWhenUsed/>
    <w:rsid w:val="001C4C5C"/>
    <w:pPr>
      <w:spacing w:line="240" w:lineRule="auto"/>
    </w:pPr>
    <w:rPr>
      <w:sz w:val="20"/>
      <w:szCs w:val="20"/>
    </w:rPr>
  </w:style>
  <w:style w:type="character" w:customStyle="1" w:styleId="a8">
    <w:name w:val="Текст примечания Знак"/>
    <w:basedOn w:val="a0"/>
    <w:link w:val="a7"/>
    <w:uiPriority w:val="99"/>
    <w:semiHidden/>
    <w:rsid w:val="001C4C5C"/>
    <w:rPr>
      <w:rFonts w:ascii="Arial" w:eastAsia="Times New Roman" w:hAnsi="Arial" w:cs="Arial"/>
      <w:sz w:val="20"/>
      <w:szCs w:val="20"/>
    </w:rPr>
  </w:style>
  <w:style w:type="character" w:styleId="a9">
    <w:name w:val="annotation reference"/>
    <w:basedOn w:val="a0"/>
    <w:uiPriority w:val="99"/>
    <w:semiHidden/>
    <w:unhideWhenUsed/>
    <w:rsid w:val="001C4C5C"/>
    <w:rPr>
      <w:rFonts w:cs="Times New Roman"/>
      <w:sz w:val="16"/>
      <w:szCs w:val="16"/>
    </w:rPr>
  </w:style>
  <w:style w:type="paragraph" w:styleId="aa">
    <w:name w:val="header"/>
    <w:basedOn w:val="a"/>
    <w:link w:val="ab"/>
    <w:uiPriority w:val="99"/>
    <w:semiHidden/>
    <w:unhideWhenUsed/>
    <w:rsid w:val="001C4C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4C5C"/>
    <w:rPr>
      <w:rFonts w:ascii="Arial" w:eastAsia="Times New Roman" w:hAnsi="Arial" w:cs="Arial"/>
      <w:sz w:val="24"/>
    </w:rPr>
  </w:style>
  <w:style w:type="paragraph" w:styleId="ac">
    <w:name w:val="footer"/>
    <w:basedOn w:val="a"/>
    <w:link w:val="ad"/>
    <w:uiPriority w:val="99"/>
    <w:semiHidden/>
    <w:unhideWhenUsed/>
    <w:rsid w:val="001C4C5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4C5C"/>
    <w:rPr>
      <w:rFonts w:ascii="Arial" w:eastAsia="Times New Roman" w:hAnsi="Arial" w:cs="Arial"/>
      <w:sz w:val="24"/>
    </w:rPr>
  </w:style>
  <w:style w:type="paragraph" w:styleId="ae">
    <w:name w:val="Normal (Web)"/>
    <w:basedOn w:val="a"/>
    <w:uiPriority w:val="99"/>
    <w:unhideWhenUsed/>
    <w:rsid w:val="001C4C5C"/>
    <w:pPr>
      <w:spacing w:before="100" w:beforeAutospacing="1" w:after="100" w:afterAutospacing="1" w:line="240" w:lineRule="auto"/>
    </w:pPr>
    <w:rPr>
      <w:sz w:val="20"/>
      <w:szCs w:val="20"/>
      <w:lang w:eastAsia="ru-RU"/>
    </w:rPr>
  </w:style>
  <w:style w:type="character" w:customStyle="1" w:styleId="s110">
    <w:name w:val="s110"/>
    <w:rsid w:val="001C4C5C"/>
    <w:rPr>
      <w:b/>
    </w:rPr>
  </w:style>
  <w:style w:type="paragraph" w:styleId="af">
    <w:name w:val="No Spacing"/>
    <w:uiPriority w:val="1"/>
    <w:qFormat/>
    <w:rsid w:val="001C4C5C"/>
    <w:pPr>
      <w:spacing w:after="0" w:line="360" w:lineRule="auto"/>
    </w:pPr>
    <w:rPr>
      <w:rFonts w:ascii="Arial" w:eastAsia="Times New Roman" w:hAnsi="Arial" w:cs="Times New Roman"/>
      <w:sz w:val="20"/>
    </w:rPr>
  </w:style>
  <w:style w:type="table" w:styleId="af0">
    <w:name w:val="Table Grid"/>
    <w:basedOn w:val="a1"/>
    <w:uiPriority w:val="59"/>
    <w:rsid w:val="001C4C5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1C4C5C"/>
    <w:pPr>
      <w:spacing w:line="276" w:lineRule="auto"/>
    </w:pPr>
    <w:rPr>
      <w:b/>
      <w:bCs/>
    </w:rPr>
  </w:style>
  <w:style w:type="character" w:customStyle="1" w:styleId="af2">
    <w:name w:val="Тема примечания Знак"/>
    <w:basedOn w:val="a8"/>
    <w:link w:val="af1"/>
    <w:uiPriority w:val="99"/>
    <w:semiHidden/>
    <w:rsid w:val="001C4C5C"/>
    <w:rPr>
      <w:rFonts w:ascii="Arial" w:eastAsia="Times New Roman" w:hAnsi="Arial" w:cs="Arial"/>
      <w:b/>
      <w:bCs/>
      <w:sz w:val="20"/>
      <w:szCs w:val="20"/>
    </w:rPr>
  </w:style>
  <w:style w:type="paragraph" w:styleId="af3">
    <w:name w:val="footnote text"/>
    <w:basedOn w:val="a"/>
    <w:link w:val="af4"/>
    <w:uiPriority w:val="99"/>
    <w:semiHidden/>
    <w:unhideWhenUsed/>
    <w:rsid w:val="001C4C5C"/>
    <w:pPr>
      <w:spacing w:after="0" w:line="240" w:lineRule="auto"/>
    </w:pPr>
    <w:rPr>
      <w:sz w:val="20"/>
      <w:szCs w:val="20"/>
      <w:lang w:eastAsia="ru-RU"/>
    </w:rPr>
  </w:style>
  <w:style w:type="character" w:customStyle="1" w:styleId="af4">
    <w:name w:val="Текст сноски Знак"/>
    <w:basedOn w:val="a0"/>
    <w:link w:val="af3"/>
    <w:uiPriority w:val="99"/>
    <w:semiHidden/>
    <w:rsid w:val="001C4C5C"/>
    <w:rPr>
      <w:rFonts w:ascii="Arial" w:eastAsia="Times New Roman" w:hAnsi="Arial" w:cs="Arial"/>
      <w:sz w:val="20"/>
      <w:szCs w:val="20"/>
      <w:lang w:eastAsia="ru-RU"/>
    </w:rPr>
  </w:style>
  <w:style w:type="character" w:styleId="af5">
    <w:name w:val="footnote reference"/>
    <w:basedOn w:val="a0"/>
    <w:uiPriority w:val="99"/>
    <w:rsid w:val="001C4C5C"/>
    <w:rPr>
      <w:rFonts w:cs="Times New Roman"/>
      <w:vertAlign w:val="superscript"/>
    </w:rPr>
  </w:style>
  <w:style w:type="character" w:styleId="af6">
    <w:name w:val="Strong"/>
    <w:basedOn w:val="a0"/>
    <w:uiPriority w:val="22"/>
    <w:qFormat/>
    <w:rsid w:val="001C4C5C"/>
    <w:rPr>
      <w:rFonts w:cs="Times New Roman"/>
      <w:b/>
      <w:bCs/>
    </w:rPr>
  </w:style>
  <w:style w:type="paragraph" w:styleId="af7">
    <w:name w:val="Body Text Indent"/>
    <w:basedOn w:val="a"/>
    <w:link w:val="af8"/>
    <w:uiPriority w:val="99"/>
    <w:unhideWhenUsed/>
    <w:rsid w:val="001C4C5C"/>
    <w:pPr>
      <w:spacing w:before="100" w:beforeAutospacing="1" w:after="100" w:afterAutospacing="1"/>
    </w:pPr>
    <w:rPr>
      <w:rFonts w:ascii="Calibri" w:hAnsi="Calibri" w:cs="Times New Roman"/>
      <w:szCs w:val="24"/>
      <w:lang w:val="en-US"/>
    </w:rPr>
  </w:style>
  <w:style w:type="character" w:customStyle="1" w:styleId="af8">
    <w:name w:val="Основной текст с отступом Знак"/>
    <w:basedOn w:val="a0"/>
    <w:link w:val="af7"/>
    <w:uiPriority w:val="99"/>
    <w:rsid w:val="001C4C5C"/>
    <w:rPr>
      <w:rFonts w:ascii="Calibri" w:eastAsia="Times New Roman" w:hAnsi="Calibri" w:cs="Times New Roman"/>
      <w:sz w:val="24"/>
      <w:szCs w:val="24"/>
      <w:lang w:val="en-US"/>
    </w:rPr>
  </w:style>
  <w:style w:type="paragraph" w:styleId="21">
    <w:name w:val="Body Text Indent 2"/>
    <w:basedOn w:val="a"/>
    <w:link w:val="22"/>
    <w:uiPriority w:val="99"/>
    <w:unhideWhenUsed/>
    <w:rsid w:val="001C4C5C"/>
    <w:pPr>
      <w:spacing w:before="100" w:beforeAutospacing="1" w:after="100" w:afterAutospacing="1"/>
    </w:pPr>
    <w:rPr>
      <w:rFonts w:ascii="Calibri" w:hAnsi="Calibri" w:cs="Times New Roman"/>
      <w:szCs w:val="24"/>
      <w:lang w:val="en-US"/>
    </w:rPr>
  </w:style>
  <w:style w:type="character" w:customStyle="1" w:styleId="22">
    <w:name w:val="Основной текст с отступом 2 Знак"/>
    <w:basedOn w:val="a0"/>
    <w:link w:val="21"/>
    <w:uiPriority w:val="99"/>
    <w:rsid w:val="001C4C5C"/>
    <w:rPr>
      <w:rFonts w:ascii="Calibri" w:eastAsia="Times New Roman" w:hAnsi="Calibri" w:cs="Times New Roman"/>
      <w:sz w:val="24"/>
      <w:szCs w:val="24"/>
      <w:lang w:val="en-US"/>
    </w:rPr>
  </w:style>
  <w:style w:type="paragraph" w:customStyle="1" w:styleId="western">
    <w:name w:val="western"/>
    <w:basedOn w:val="a"/>
    <w:rsid w:val="001C4C5C"/>
    <w:pPr>
      <w:spacing w:before="100" w:beforeAutospacing="1" w:after="100" w:afterAutospacing="1"/>
    </w:pPr>
    <w:rPr>
      <w:rFonts w:ascii="Calibri" w:hAnsi="Calibri" w:cs="Times New Roman"/>
      <w:szCs w:val="24"/>
      <w:lang w:val="en-US"/>
    </w:rPr>
  </w:style>
  <w:style w:type="paragraph" w:customStyle="1" w:styleId="normacttext">
    <w:name w:val="norm_act_text"/>
    <w:basedOn w:val="a"/>
    <w:uiPriority w:val="99"/>
    <w:rsid w:val="001C4C5C"/>
    <w:pPr>
      <w:spacing w:before="100" w:beforeAutospacing="1" w:after="100" w:afterAutospacing="1" w:line="240" w:lineRule="auto"/>
    </w:pPr>
    <w:rPr>
      <w:rFonts w:ascii="Times New Roman" w:hAnsi="Times New Roman" w:cs="Times New Roman"/>
      <w:szCs w:val="24"/>
      <w:lang w:eastAsia="ru-RU"/>
    </w:rPr>
  </w:style>
  <w:style w:type="character" w:styleId="af9">
    <w:name w:val="Subtle Emphasis"/>
    <w:basedOn w:val="a0"/>
    <w:uiPriority w:val="19"/>
    <w:qFormat/>
    <w:rsid w:val="001C4C5C"/>
    <w:rPr>
      <w:rFonts w:cs="Times New Roman"/>
      <w:i/>
      <w:iCs/>
      <w:color w:val="808080"/>
    </w:rPr>
  </w:style>
  <w:style w:type="character" w:styleId="afa">
    <w:name w:val="FollowedHyperlink"/>
    <w:basedOn w:val="a0"/>
    <w:uiPriority w:val="99"/>
    <w:semiHidden/>
    <w:unhideWhenUsed/>
    <w:rsid w:val="001C4C5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b.ru/" TargetMode="External"/><Relationship Id="rId4" Type="http://schemas.openxmlformats.org/officeDocument/2006/relationships/settings" Target="settings.xml"/><Relationship Id="rId9" Type="http://schemas.openxmlformats.org/officeDocument/2006/relationships/hyperlink" Target="http://www.consultant.ru/document/cons_doc_LAW_154637/?fram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4763</Words>
  <Characters>27151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2019-04-24T12:19:00Z</cp:lastPrinted>
  <dcterms:created xsi:type="dcterms:W3CDTF">2020-04-17T10:51:00Z</dcterms:created>
  <dcterms:modified xsi:type="dcterms:W3CDTF">2020-04-17T11:36:00Z</dcterms:modified>
</cp:coreProperties>
</file>